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 xml:space="preserve">郑州市电子信息工程学校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机电技术应用教学创新团队培育项目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 xml:space="preserve"> 询价公告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150" w:right="150" w:hanging="360"/>
        <w:jc w:val="center"/>
      </w:pP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我校拟采用询价方式采购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机电技术应用教学创新团队培育项目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，预算金额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  <w:t>6.1万元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eastAsia="zh-CN"/>
        </w:rPr>
        <w:t>涉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  <w:t>团队教师能力建设、构建对接职业标准的课程体系、教学团队课程思政资源建设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详细采购计划见采购计划书，有意向的单位请自本公告发布3日内（截止日期2023年1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日下午5：30）携带身份证、营业执照、委托书等资料到校领取采购计划，联系人：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eastAsia="zh-CN"/>
        </w:rPr>
        <w:t>席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老师，联系电话：676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  <w:t>68795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本项目开标日期为2023年12月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日上午10：00。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郑州市电子信息工程学校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2023年1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96C9B"/>
    <w:multiLevelType w:val="multilevel"/>
    <w:tmpl w:val="61C96C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NGI0NDZmYmQ1NWZmN2Y2YmRiZTJmYjBjMzZjZWMifQ=="/>
  </w:docVars>
  <w:rsids>
    <w:rsidRoot w:val="00000000"/>
    <w:rsid w:val="056326BB"/>
    <w:rsid w:val="174C1201"/>
    <w:rsid w:val="31BB1005"/>
    <w:rsid w:val="321E1594"/>
    <w:rsid w:val="34012F1B"/>
    <w:rsid w:val="34C46423"/>
    <w:rsid w:val="46AC4F69"/>
    <w:rsid w:val="752F0699"/>
    <w:rsid w:val="79A9325B"/>
    <w:rsid w:val="7E5A1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2023-12-06T01:54:14Z</dcterms:created>
  <dc:creator>Administrator</dc:creator>
  <cp:lastModifiedBy>李保华</cp:lastModifiedBy>
  <dcterms:modified xsi:type="dcterms:W3CDTF">2023-12-06T02:18:11Z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5A8F458C84764A4DBB3F6A403F7993C9_13</vt:lpwstr>
  </property>
</Properties>
</file>