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方正公文小标宋" w:hAnsi="方正公文小标宋" w:eastAsia="方正公文小标宋" w:cs="方正公文小标宋"/>
          <w:b/>
          <w:sz w:val="44"/>
          <w:szCs w:val="44"/>
        </w:rPr>
        <w:t>郑州市电子信息工程学校</w:t>
      </w:r>
      <w:r>
        <w:rPr>
          <w:rFonts w:hint="eastAsia" w:ascii="方正公文小标宋" w:hAnsi="方正公文小标宋" w:eastAsia="方正公文小标宋" w:cs="方正公文小标宋"/>
          <w:b/>
          <w:sz w:val="44"/>
          <w:szCs w:val="44"/>
        </w:rPr>
        <w:br w:type="textWrapping"/>
      </w:r>
      <w:r>
        <w:rPr>
          <w:rFonts w:hint="eastAsia" w:ascii="方正公文小标宋" w:hAnsi="方正公文小标宋" w:eastAsia="方正公文小标宋" w:cs="方正公文小标宋"/>
          <w:b/>
          <w:sz w:val="44"/>
          <w:szCs w:val="44"/>
        </w:rPr>
        <w:t>电气设备运行与控制专业人才</w:t>
      </w:r>
      <w:r>
        <w:rPr>
          <w:rFonts w:hint="eastAsia" w:ascii="方正公文小标宋" w:hAnsi="方正公文小标宋" w:eastAsia="方正公文小标宋" w:cs="方正公文小标宋"/>
          <w:b/>
          <w:sz w:val="44"/>
          <w:szCs w:val="44"/>
        </w:rPr>
        <w:t>培养方案</w:t>
      </w:r>
    </w:p>
    <w:p>
      <w:pPr>
        <w:ind w:firstLine="640" w:firstLineChars="200"/>
        <w:rPr>
          <w:rFonts w:hint="eastAsia" w:ascii="仿宋" w:hAnsi="仿宋" w:eastAsia="仿宋"/>
          <w:sz w:val="32"/>
          <w:szCs w:val="32"/>
        </w:rPr>
      </w:pPr>
      <w:r>
        <w:rPr>
          <w:rFonts w:ascii="仿宋" w:hAnsi="仿宋" w:eastAsia="仿宋"/>
          <w:sz w:val="32"/>
          <w:szCs w:val="32"/>
        </w:rPr>
        <w:t>为适应</w:t>
      </w:r>
      <w:r>
        <w:rPr>
          <w:rFonts w:hint="eastAsia" w:ascii="仿宋" w:hAnsi="仿宋" w:eastAsia="仿宋"/>
          <w:sz w:val="32"/>
          <w:szCs w:val="32"/>
        </w:rPr>
        <w:t>现代</w:t>
      </w:r>
      <w:r>
        <w:rPr>
          <w:rFonts w:ascii="仿宋" w:hAnsi="仿宋" w:eastAsia="仿宋"/>
          <w:sz w:val="32"/>
          <w:szCs w:val="32"/>
        </w:rPr>
        <w:t>制造业自动化生产及运行的需要，对接</w:t>
      </w:r>
      <w:r>
        <w:rPr>
          <w:rFonts w:hint="eastAsia" w:ascii="仿宋" w:hAnsi="仿宋" w:eastAsia="仿宋"/>
          <w:sz w:val="32"/>
          <w:szCs w:val="32"/>
        </w:rPr>
        <w:t>现代化生产</w:t>
      </w:r>
      <w:r>
        <w:rPr>
          <w:rFonts w:ascii="仿宋" w:hAnsi="仿宋" w:eastAsia="仿宋"/>
          <w:sz w:val="32"/>
          <w:szCs w:val="32"/>
        </w:rPr>
        <w:t>的发展趋势，满足</w:t>
      </w:r>
      <w:r>
        <w:rPr>
          <w:rFonts w:hint="eastAsia" w:ascii="仿宋" w:hAnsi="仿宋" w:eastAsia="仿宋"/>
          <w:sz w:val="32"/>
          <w:szCs w:val="32"/>
        </w:rPr>
        <w:t>自动化设备</w:t>
      </w:r>
      <w:r>
        <w:rPr>
          <w:rFonts w:ascii="仿宋" w:hAnsi="仿宋" w:eastAsia="仿宋"/>
          <w:sz w:val="32"/>
          <w:szCs w:val="32"/>
        </w:rPr>
        <w:t>运行领域</w:t>
      </w:r>
      <w:r>
        <w:rPr>
          <w:rFonts w:hint="eastAsia" w:ascii="仿宋" w:hAnsi="仿宋" w:eastAsia="仿宋"/>
          <w:sz w:val="32"/>
          <w:szCs w:val="32"/>
        </w:rPr>
        <w:t>和</w:t>
      </w:r>
      <w:r>
        <w:rPr>
          <w:rFonts w:ascii="仿宋" w:hAnsi="仿宋" w:eastAsia="仿宋"/>
          <w:sz w:val="32"/>
          <w:szCs w:val="32"/>
        </w:rPr>
        <w:t>电气设备应用产业高质量发展对高素质劳动者和技术技能人才的需求，推动职业教育</w:t>
      </w:r>
      <w:r>
        <w:rPr>
          <w:rFonts w:hint="eastAsia" w:ascii="仿宋" w:hAnsi="仿宋" w:eastAsia="仿宋"/>
          <w:sz w:val="32"/>
          <w:szCs w:val="32"/>
        </w:rPr>
        <w:t>为社会主义</w:t>
      </w:r>
      <w:r>
        <w:rPr>
          <w:rFonts w:ascii="仿宋" w:hAnsi="仿宋" w:eastAsia="仿宋"/>
          <w:sz w:val="32"/>
          <w:szCs w:val="32"/>
        </w:rPr>
        <w:t>现代化国家建设培养高素质技能人才,遵循</w:t>
      </w:r>
      <w:r>
        <w:rPr>
          <w:rFonts w:hint="eastAsia" w:ascii="仿宋" w:hAnsi="仿宋" w:eastAsia="仿宋"/>
          <w:sz w:val="32"/>
          <w:szCs w:val="32"/>
        </w:rPr>
        <w:t>电气</w:t>
      </w:r>
      <w:r>
        <w:rPr>
          <w:rFonts w:ascii="仿宋" w:hAnsi="仿宋" w:eastAsia="仿宋"/>
          <w:sz w:val="32"/>
          <w:szCs w:val="32"/>
        </w:rPr>
        <w:t>自动化</w:t>
      </w:r>
      <w:r>
        <w:rPr>
          <w:rFonts w:hint="eastAsia" w:ascii="仿宋" w:hAnsi="仿宋" w:eastAsia="仿宋"/>
          <w:sz w:val="32"/>
          <w:szCs w:val="32"/>
        </w:rPr>
        <w:t>大类</w:t>
      </w:r>
      <w:r>
        <w:rPr>
          <w:rFonts w:ascii="仿宋" w:hAnsi="仿宋" w:eastAsia="仿宋"/>
          <w:sz w:val="32"/>
          <w:szCs w:val="32"/>
        </w:rPr>
        <w:t>专业教学的总体要求，提高人才培养规格和质量，参照国家</w:t>
      </w:r>
      <w:r>
        <w:rPr>
          <w:rFonts w:hint="eastAsia" w:ascii="仿宋" w:hAnsi="仿宋" w:eastAsia="仿宋"/>
          <w:sz w:val="32"/>
          <w:szCs w:val="32"/>
        </w:rPr>
        <w:t>电气设备运行与控制</w:t>
      </w:r>
      <w:r>
        <w:rPr>
          <w:rFonts w:ascii="仿宋" w:hAnsi="仿宋" w:eastAsia="仿宋"/>
          <w:sz w:val="32"/>
          <w:szCs w:val="32"/>
        </w:rPr>
        <w:t>专业教学标准，制订本专业</w:t>
      </w:r>
      <w:r>
        <w:rPr>
          <w:rFonts w:hint="eastAsia" w:ascii="仿宋" w:hAnsi="仿宋" w:eastAsia="仿宋"/>
          <w:sz w:val="32"/>
          <w:szCs w:val="32"/>
        </w:rPr>
        <w:t>人才培养</w:t>
      </w:r>
      <w:r>
        <w:rPr>
          <w:rFonts w:ascii="仿宋" w:hAnsi="仿宋" w:eastAsia="仿宋"/>
          <w:sz w:val="32"/>
          <w:szCs w:val="32"/>
        </w:rPr>
        <w:t>方案</w:t>
      </w:r>
      <w:r>
        <w:rPr>
          <w:rFonts w:hint="eastAsia" w:ascii="仿宋" w:hAnsi="仿宋" w:eastAsia="仿宋"/>
          <w:sz w:val="32"/>
          <w:szCs w:val="32"/>
        </w:rPr>
        <w:t>。</w:t>
      </w: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t>一、专业名称</w:t>
      </w:r>
    </w:p>
    <w:p>
      <w:pPr>
        <w:ind w:firstLine="640" w:firstLineChars="200"/>
        <w:rPr>
          <w:rFonts w:ascii="仿宋" w:hAnsi="仿宋" w:eastAsia="仿宋"/>
          <w:sz w:val="32"/>
          <w:szCs w:val="32"/>
        </w:rPr>
      </w:pPr>
      <w:r>
        <w:rPr>
          <w:rFonts w:hint="eastAsia" w:ascii="仿宋" w:hAnsi="仿宋" w:eastAsia="仿宋"/>
          <w:sz w:val="32"/>
          <w:szCs w:val="32"/>
        </w:rPr>
        <w:t>专业名称：电气设备运行与控制</w:t>
      </w:r>
    </w:p>
    <w:p>
      <w:pPr>
        <w:ind w:firstLine="640" w:firstLineChars="200"/>
        <w:rPr>
          <w:rFonts w:ascii="仿宋" w:hAnsi="仿宋" w:eastAsia="仿宋"/>
          <w:sz w:val="32"/>
          <w:szCs w:val="32"/>
        </w:rPr>
      </w:pPr>
      <w:r>
        <w:rPr>
          <w:rFonts w:hint="eastAsia" w:ascii="仿宋" w:hAnsi="仿宋" w:eastAsia="仿宋"/>
          <w:sz w:val="32"/>
          <w:szCs w:val="32"/>
        </w:rPr>
        <w:t>专业代码：660302</w:t>
      </w: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t>二、入学要求</w:t>
      </w:r>
    </w:p>
    <w:p>
      <w:pPr>
        <w:ind w:firstLine="640" w:firstLineChars="200"/>
        <w:rPr>
          <w:rFonts w:ascii="仿宋" w:hAnsi="仿宋" w:eastAsia="仿宋"/>
          <w:sz w:val="32"/>
          <w:szCs w:val="32"/>
        </w:rPr>
      </w:pPr>
      <w:r>
        <w:rPr>
          <w:rFonts w:hint="eastAsia" w:ascii="仿宋" w:hAnsi="仿宋" w:eastAsia="仿宋"/>
          <w:sz w:val="32"/>
          <w:szCs w:val="32"/>
        </w:rPr>
        <w:t>必须是初中毕业毕业生或具有同等学力的社会青年。</w:t>
      </w: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t>三、修业年限</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3年</w:t>
      </w: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t>四、职业面向</w:t>
      </w:r>
    </w:p>
    <w:p>
      <w:pPr>
        <w:ind w:firstLine="640" w:firstLineChars="200"/>
        <w:rPr>
          <w:rFonts w:ascii="仿宋" w:hAnsi="仿宋" w:eastAsia="仿宋"/>
          <w:sz w:val="32"/>
          <w:szCs w:val="32"/>
        </w:rPr>
      </w:pPr>
      <w:r>
        <w:rPr>
          <w:rFonts w:hint="eastAsia" w:ascii="仿宋" w:hAnsi="仿宋" w:eastAsia="仿宋"/>
          <w:sz w:val="32"/>
          <w:szCs w:val="32"/>
        </w:rPr>
        <w:t>（一）职业范围</w:t>
      </w:r>
    </w:p>
    <w:p>
      <w:pPr>
        <w:ind w:firstLine="640" w:firstLineChars="200"/>
        <w:rPr>
          <w:rFonts w:ascii="仿宋" w:hAnsi="仿宋" w:eastAsia="仿宋"/>
          <w:sz w:val="32"/>
          <w:szCs w:val="32"/>
        </w:rPr>
      </w:pPr>
      <w:r>
        <w:rPr>
          <w:rFonts w:hint="eastAsia" w:ascii="仿宋" w:hAnsi="仿宋" w:eastAsia="仿宋"/>
          <w:sz w:val="32"/>
          <w:szCs w:val="32"/>
        </w:rPr>
        <w:t>按照</w:t>
      </w:r>
      <w:r>
        <w:rPr>
          <w:rFonts w:ascii="仿宋" w:hAnsi="仿宋" w:eastAsia="仿宋"/>
          <w:sz w:val="32"/>
          <w:szCs w:val="32"/>
        </w:rPr>
        <w:t>教育部关于印发《</w:t>
      </w:r>
      <w:r>
        <w:rPr>
          <w:rFonts w:hint="eastAsia" w:ascii="仿宋" w:hAnsi="仿宋" w:eastAsia="仿宋"/>
          <w:sz w:val="32"/>
          <w:szCs w:val="32"/>
        </w:rPr>
        <w:t>职业</w:t>
      </w:r>
      <w:r>
        <w:rPr>
          <w:rFonts w:ascii="仿宋" w:hAnsi="仿宋" w:eastAsia="仿宋"/>
          <w:sz w:val="32"/>
          <w:szCs w:val="32"/>
        </w:rPr>
        <w:t>教育专业目录（</w:t>
      </w:r>
      <w:r>
        <w:rPr>
          <w:rFonts w:hint="eastAsia" w:ascii="仿宋" w:hAnsi="仿宋" w:eastAsia="仿宋"/>
          <w:sz w:val="32"/>
          <w:szCs w:val="32"/>
        </w:rPr>
        <w:t>2021年</w:t>
      </w:r>
      <w:r>
        <w:rPr>
          <w:rFonts w:ascii="仿宋" w:hAnsi="仿宋" w:eastAsia="仿宋"/>
          <w:sz w:val="32"/>
          <w:szCs w:val="32"/>
        </w:rPr>
        <w:t>）》</w:t>
      </w:r>
      <w:r>
        <w:rPr>
          <w:rFonts w:hint="eastAsia" w:ascii="仿宋" w:hAnsi="仿宋" w:eastAsia="仿宋"/>
          <w:sz w:val="32"/>
          <w:szCs w:val="32"/>
        </w:rPr>
        <w:t>的</w:t>
      </w:r>
      <w:r>
        <w:rPr>
          <w:rFonts w:ascii="仿宋" w:hAnsi="仿宋" w:eastAsia="仿宋"/>
          <w:sz w:val="32"/>
          <w:szCs w:val="32"/>
        </w:rPr>
        <w:t>通知</w:t>
      </w:r>
      <w:r>
        <w:rPr>
          <w:rFonts w:hint="eastAsia" w:ascii="仿宋" w:hAnsi="仿宋" w:eastAsia="仿宋"/>
          <w:sz w:val="32"/>
          <w:szCs w:val="32"/>
        </w:rPr>
        <w:t>教</w:t>
      </w:r>
      <w:r>
        <w:rPr>
          <w:rFonts w:ascii="仿宋" w:hAnsi="仿宋" w:eastAsia="仿宋"/>
          <w:sz w:val="32"/>
          <w:szCs w:val="32"/>
        </w:rPr>
        <w:t>职成【</w:t>
      </w:r>
      <w:r>
        <w:rPr>
          <w:rFonts w:hint="eastAsia" w:ascii="仿宋" w:hAnsi="仿宋" w:eastAsia="仿宋"/>
          <w:sz w:val="32"/>
          <w:szCs w:val="32"/>
        </w:rPr>
        <w:t>2021</w:t>
      </w:r>
      <w:r>
        <w:rPr>
          <w:rFonts w:ascii="仿宋" w:hAnsi="仿宋" w:eastAsia="仿宋"/>
          <w:sz w:val="32"/>
          <w:szCs w:val="32"/>
        </w:rPr>
        <w:t>】</w:t>
      </w:r>
      <w:r>
        <w:rPr>
          <w:rFonts w:hint="eastAsia" w:ascii="仿宋" w:hAnsi="仿宋" w:eastAsia="仿宋"/>
          <w:sz w:val="32"/>
          <w:szCs w:val="32"/>
        </w:rPr>
        <w:t>2号</w:t>
      </w:r>
      <w:r>
        <w:rPr>
          <w:rFonts w:ascii="仿宋" w:hAnsi="仿宋" w:eastAsia="仿宋"/>
          <w:sz w:val="32"/>
          <w:szCs w:val="32"/>
        </w:rPr>
        <w:t>，电气设备运行与控制专业所属装备制造大</w:t>
      </w:r>
      <w:r>
        <w:rPr>
          <w:rFonts w:hint="eastAsia" w:ascii="仿宋" w:hAnsi="仿宋" w:eastAsia="仿宋"/>
          <w:sz w:val="32"/>
          <w:szCs w:val="32"/>
        </w:rPr>
        <w:t>类</w:t>
      </w:r>
      <w:r>
        <w:rPr>
          <w:rFonts w:ascii="仿宋" w:hAnsi="仿宋" w:eastAsia="仿宋"/>
          <w:sz w:val="32"/>
          <w:szCs w:val="32"/>
        </w:rPr>
        <w:t>自动化类，</w:t>
      </w:r>
      <w:r>
        <w:rPr>
          <w:rFonts w:hint="eastAsia" w:ascii="仿宋" w:hAnsi="仿宋" w:eastAsia="仿宋"/>
          <w:sz w:val="32"/>
          <w:szCs w:val="32"/>
        </w:rPr>
        <w:t>本专业毕业生主要面向工业企业电气技术方向、电气设备销售方向、供配电等行业。</w:t>
      </w:r>
    </w:p>
    <w:p>
      <w:pPr>
        <w:ind w:firstLine="640" w:firstLineChars="200"/>
        <w:rPr>
          <w:rFonts w:ascii="仿宋" w:hAnsi="仿宋" w:eastAsia="仿宋"/>
          <w:sz w:val="32"/>
          <w:szCs w:val="32"/>
        </w:rPr>
      </w:pPr>
      <w:r>
        <w:rPr>
          <w:rFonts w:hint="eastAsia" w:ascii="仿宋" w:hAnsi="仿宋" w:eastAsia="仿宋"/>
          <w:sz w:val="32"/>
          <w:szCs w:val="32"/>
        </w:rPr>
        <w:t>主要就业岗位：</w:t>
      </w:r>
    </w:p>
    <w:p>
      <w:pPr>
        <w:ind w:firstLine="640" w:firstLineChars="200"/>
        <w:rPr>
          <w:rFonts w:ascii="仿宋" w:hAnsi="仿宋" w:eastAsia="仿宋"/>
          <w:sz w:val="32"/>
          <w:szCs w:val="32"/>
        </w:rPr>
      </w:pPr>
      <w:r>
        <w:rPr>
          <w:rFonts w:hint="eastAsia" w:ascii="仿宋" w:hAnsi="仿宋" w:eastAsia="仿宋"/>
          <w:sz w:val="32"/>
          <w:szCs w:val="32"/>
        </w:rPr>
        <w:t>1.电气设备的运行与管理：操作工业自动生产线，生产电气设备等，进行设备方面的操作，安装、调试，管理与维护的人员。</w:t>
      </w:r>
    </w:p>
    <w:p>
      <w:pPr>
        <w:ind w:firstLine="640" w:firstLineChars="200"/>
        <w:rPr>
          <w:rFonts w:ascii="仿宋" w:hAnsi="仿宋" w:eastAsia="仿宋"/>
          <w:sz w:val="32"/>
          <w:szCs w:val="32"/>
        </w:rPr>
      </w:pPr>
      <w:r>
        <w:rPr>
          <w:rFonts w:hint="eastAsia" w:ascii="仿宋" w:hAnsi="仿宋" w:eastAsia="仿宋"/>
          <w:sz w:val="32"/>
          <w:szCs w:val="32"/>
        </w:rPr>
        <w:t>2.供配电：主要从事工厂企业低压配电装置的安装、调试，维护与管理工作。</w:t>
      </w:r>
    </w:p>
    <w:p>
      <w:pPr>
        <w:ind w:firstLine="640" w:firstLineChars="200"/>
        <w:rPr>
          <w:rFonts w:ascii="仿宋" w:hAnsi="仿宋" w:eastAsia="仿宋"/>
          <w:sz w:val="32"/>
          <w:szCs w:val="32"/>
        </w:rPr>
      </w:pPr>
      <w:r>
        <w:rPr>
          <w:rFonts w:hint="eastAsia" w:ascii="仿宋" w:hAnsi="仿宋" w:eastAsia="仿宋"/>
          <w:sz w:val="32"/>
          <w:szCs w:val="32"/>
        </w:rPr>
        <w:t>3.电工：其他电气系统线路及器件的安装、调试与维护、修理的人员。</w:t>
      </w:r>
    </w:p>
    <w:p>
      <w:pPr>
        <w:ind w:firstLine="640" w:firstLineChars="200"/>
        <w:rPr>
          <w:rFonts w:ascii="仿宋" w:hAnsi="仿宋" w:eastAsia="仿宋"/>
          <w:sz w:val="32"/>
          <w:szCs w:val="32"/>
        </w:rPr>
      </w:pPr>
      <w:r>
        <w:rPr>
          <w:rFonts w:hint="eastAsia" w:ascii="仿宋" w:hAnsi="仿宋" w:eastAsia="仿宋"/>
          <w:sz w:val="32"/>
          <w:szCs w:val="32"/>
        </w:rPr>
        <w:t>4.营销员：所有电气设备相关产品的销售人员。</w:t>
      </w:r>
    </w:p>
    <w:p>
      <w:pPr>
        <w:ind w:firstLine="640" w:firstLineChars="200"/>
        <w:rPr>
          <w:rFonts w:ascii="仿宋" w:hAnsi="仿宋" w:eastAsia="仿宋"/>
          <w:sz w:val="32"/>
          <w:szCs w:val="32"/>
        </w:rPr>
      </w:pPr>
      <w:r>
        <w:rPr>
          <w:rFonts w:hint="eastAsia" w:ascii="仿宋" w:hAnsi="仿宋" w:eastAsia="仿宋"/>
          <w:sz w:val="32"/>
          <w:szCs w:val="32"/>
        </w:rPr>
        <w:t>5.售前与售后服务员：与电气设备相关的技术服务人员</w:t>
      </w: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t>五、培养目标</w:t>
      </w:r>
    </w:p>
    <w:p>
      <w:pPr>
        <w:ind w:firstLine="640" w:firstLineChars="200"/>
        <w:rPr>
          <w:rFonts w:ascii="仿宋" w:hAnsi="仿宋" w:eastAsia="仿宋"/>
          <w:sz w:val="32"/>
          <w:szCs w:val="32"/>
        </w:rPr>
      </w:pPr>
      <w:r>
        <w:rPr>
          <w:rFonts w:ascii="仿宋" w:hAnsi="仿宋" w:eastAsia="仿宋"/>
          <w:sz w:val="32"/>
          <w:szCs w:val="32"/>
        </w:rPr>
        <w:t>本专业培养能够践行社会主义核心价值观</w:t>
      </w:r>
      <w:r>
        <w:rPr>
          <w:rFonts w:hint="eastAsia" w:ascii="仿宋" w:hAnsi="仿宋" w:eastAsia="仿宋"/>
          <w:sz w:val="32"/>
          <w:szCs w:val="32"/>
        </w:rPr>
        <w:t>，</w:t>
      </w:r>
      <w:r>
        <w:rPr>
          <w:rFonts w:ascii="仿宋" w:hAnsi="仿宋" w:eastAsia="仿宋"/>
          <w:sz w:val="32"/>
          <w:szCs w:val="32"/>
        </w:rPr>
        <w:t>德、智、体、美</w:t>
      </w:r>
      <w:r>
        <w:rPr>
          <w:rFonts w:hint="eastAsia" w:ascii="仿宋" w:hAnsi="仿宋" w:eastAsia="仿宋"/>
          <w:sz w:val="32"/>
          <w:szCs w:val="32"/>
        </w:rPr>
        <w:t>、</w:t>
      </w:r>
      <w:r>
        <w:rPr>
          <w:rFonts w:ascii="仿宋" w:hAnsi="仿宋" w:eastAsia="仿宋"/>
          <w:sz w:val="32"/>
          <w:szCs w:val="32"/>
        </w:rPr>
        <w:t>劳全面发展，具有一定的科学文化水平，良好的人文素养、职业道德和创新意识，精益求精的工匠精神，较强的就业创业能力和可持续发展的能力</w:t>
      </w:r>
      <w:r>
        <w:rPr>
          <w:rFonts w:hint="eastAsia" w:ascii="仿宋" w:hAnsi="仿宋" w:eastAsia="仿宋"/>
          <w:sz w:val="32"/>
          <w:szCs w:val="32"/>
        </w:rPr>
        <w:t>。</w:t>
      </w:r>
      <w:r>
        <w:rPr>
          <w:rFonts w:ascii="仿宋" w:hAnsi="仿宋" w:eastAsia="仿宋"/>
          <w:sz w:val="32"/>
          <w:szCs w:val="32"/>
        </w:rPr>
        <w:t>掌握本专业知识和技术技能，</w:t>
      </w:r>
      <w:r>
        <w:rPr>
          <w:rFonts w:hint="eastAsia" w:ascii="仿宋" w:hAnsi="仿宋" w:eastAsia="仿宋"/>
          <w:sz w:val="32"/>
          <w:szCs w:val="32"/>
        </w:rPr>
        <w:t>具有与本专业相适应的文化水平和良好职业道德，面向自动控制设备和生产线的安装、调试、运行、维护维修、营销等岗位</w:t>
      </w:r>
      <w:r>
        <w:rPr>
          <w:rFonts w:ascii="仿宋" w:hAnsi="仿宋" w:eastAsia="仿宋"/>
          <w:sz w:val="32"/>
          <w:szCs w:val="32"/>
        </w:rPr>
        <w:t>及就业领域</w:t>
      </w:r>
      <w:r>
        <w:rPr>
          <w:rFonts w:hint="eastAsia" w:ascii="仿宋" w:hAnsi="仿宋" w:eastAsia="仿宋"/>
          <w:sz w:val="32"/>
          <w:szCs w:val="32"/>
        </w:rPr>
        <w:t>的技能，同时，具有社会适应能力、分析问题和解决问题的能力、学习发展能力、具有职业生涯发展基础的高素质复合型人才。</w:t>
      </w: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t>六、培养规格</w:t>
      </w:r>
    </w:p>
    <w:p>
      <w:pPr>
        <w:ind w:firstLine="640" w:firstLineChars="200"/>
        <w:rPr>
          <w:rFonts w:hint="eastAsia" w:ascii="仿宋" w:hAnsi="仿宋" w:eastAsia="仿宋"/>
          <w:sz w:val="32"/>
          <w:szCs w:val="32"/>
        </w:rPr>
      </w:pPr>
      <w:r>
        <w:rPr>
          <w:rFonts w:ascii="仿宋" w:hAnsi="仿宋" w:eastAsia="仿宋"/>
          <w:sz w:val="32"/>
          <w:szCs w:val="32"/>
        </w:rPr>
        <w:t>在充分调研基础上，依据国家对职业院校学生综合素质的要求，分别从以下几个方面分别描述人才培养规格、毕业生应具备的基本素质和核心技术技能。</w:t>
      </w:r>
    </w:p>
    <w:p>
      <w:pPr>
        <w:ind w:firstLine="640" w:firstLineChars="200"/>
        <w:rPr>
          <w:rFonts w:ascii="仿宋" w:hAnsi="仿宋" w:eastAsia="仿宋"/>
          <w:sz w:val="32"/>
          <w:szCs w:val="32"/>
        </w:rPr>
      </w:pPr>
      <w:r>
        <w:rPr>
          <w:rFonts w:hint="eastAsia" w:ascii="仿宋" w:hAnsi="仿宋" w:eastAsia="仿宋"/>
          <w:sz w:val="32"/>
          <w:szCs w:val="32"/>
        </w:rPr>
        <w:t>1.素质要求：</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具有坚定的政治方向，拥护中国共产党领导和中国特色社会主义制度，以习近平新时代中国特色社会主义思想为指导，践行社会主义核心价值观；具有坚定的理想信念、深厚的爱国情感和中华民族自豪感</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（2）具有良好的道德观念、法制观念、文明行为习惯和完美品格。</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具有弘扬劳动光荣、技能宝贵、创造伟大的时代精神，热爱劳动人民、珍惜劳动成果、树立劳动观念、积极投身劳动，具备与本专业职业发展相适应的劳动知识、劳动素养、劳动技能</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（4）具有较强的安全生产、环境保护、节约资源和创新意识；</w:t>
      </w:r>
      <w:r>
        <w:rPr>
          <w:rFonts w:ascii="仿宋" w:hAnsi="仿宋" w:eastAsia="仿宋"/>
          <w:sz w:val="32"/>
          <w:szCs w:val="32"/>
        </w:rPr>
        <w:t>具有良好的语言表达能力、文字表达能力、沟通合作能力，具有较强的集体意识和团队合作意识，学习一门外语并结合专业加以运用</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2.知识要求：</w:t>
      </w:r>
    </w:p>
    <w:p>
      <w:pPr>
        <w:ind w:firstLine="640" w:firstLineChars="200"/>
        <w:rPr>
          <w:rFonts w:ascii="仿宋" w:hAnsi="仿宋" w:eastAsia="仿宋"/>
          <w:sz w:val="32"/>
          <w:szCs w:val="32"/>
        </w:rPr>
      </w:pPr>
      <w:r>
        <w:rPr>
          <w:rFonts w:hint="eastAsia" w:ascii="仿宋" w:hAnsi="仿宋" w:eastAsia="仿宋"/>
          <w:sz w:val="32"/>
          <w:szCs w:val="32"/>
        </w:rPr>
        <w:t>（1）掌握中职生必备</w:t>
      </w:r>
      <w:r>
        <w:rPr>
          <w:rFonts w:ascii="仿宋" w:hAnsi="仿宋" w:eastAsia="仿宋"/>
          <w:sz w:val="32"/>
          <w:szCs w:val="32"/>
        </w:rPr>
        <w:t>的思想政治理论、科学文化基础知识和中华优秀传统文化知识</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（2）具备电工技术、电子技术的基础知识和</w:t>
      </w:r>
      <w:r>
        <w:rPr>
          <w:rFonts w:ascii="仿宋" w:hAnsi="仿宋" w:eastAsia="仿宋"/>
          <w:sz w:val="32"/>
          <w:szCs w:val="32"/>
        </w:rPr>
        <w:t>专业技能</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（3）掌握常用测量仪器仪表的</w:t>
      </w:r>
      <w:r>
        <w:rPr>
          <w:rFonts w:ascii="仿宋" w:hAnsi="仿宋" w:eastAsia="仿宋"/>
          <w:sz w:val="32"/>
          <w:szCs w:val="32"/>
        </w:rPr>
        <w:t>工作原理及使用方法</w:t>
      </w:r>
      <w:r>
        <w:rPr>
          <w:rFonts w:hint="eastAsia" w:ascii="仿宋" w:hAnsi="仿宋" w:eastAsia="仿宋"/>
          <w:sz w:val="32"/>
          <w:szCs w:val="32"/>
        </w:rPr>
        <w:t>，掌握基本</w:t>
      </w:r>
      <w:r>
        <w:rPr>
          <w:rFonts w:ascii="仿宋" w:hAnsi="仿宋" w:eastAsia="仿宋"/>
          <w:sz w:val="32"/>
          <w:szCs w:val="32"/>
        </w:rPr>
        <w:t>电路的</w:t>
      </w:r>
      <w:r>
        <w:rPr>
          <w:rFonts w:hint="eastAsia" w:ascii="仿宋" w:hAnsi="仿宋" w:eastAsia="仿宋"/>
          <w:sz w:val="32"/>
          <w:szCs w:val="32"/>
        </w:rPr>
        <w:t>安装、</w:t>
      </w:r>
      <w:r>
        <w:rPr>
          <w:rFonts w:ascii="仿宋" w:hAnsi="仿宋" w:eastAsia="仿宋"/>
          <w:sz w:val="32"/>
          <w:szCs w:val="32"/>
        </w:rPr>
        <w:t>检修和调试方法</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（4）掌握电气设备的构造、原理、使用、调试、维护检修等方面的知识。</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了解典型</w:t>
      </w:r>
      <w:r>
        <w:rPr>
          <w:rFonts w:hint="eastAsia" w:ascii="仿宋" w:hAnsi="仿宋" w:eastAsia="仿宋"/>
          <w:sz w:val="32"/>
          <w:szCs w:val="32"/>
        </w:rPr>
        <w:t>机电设备相关技术的基础知识</w:t>
      </w:r>
      <w:r>
        <w:rPr>
          <w:rFonts w:ascii="仿宋" w:hAnsi="仿宋" w:eastAsia="仿宋"/>
          <w:sz w:val="32"/>
          <w:szCs w:val="32"/>
        </w:rPr>
        <w:t>、机电设备和自动生产线的基本机构结构与工作原理</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（6）</w:t>
      </w:r>
      <w:r>
        <w:rPr>
          <w:rFonts w:ascii="仿宋" w:hAnsi="仿宋" w:eastAsia="仿宋"/>
          <w:sz w:val="32"/>
          <w:szCs w:val="32"/>
        </w:rPr>
        <w:t>掌握</w:t>
      </w:r>
      <w:r>
        <w:rPr>
          <w:rFonts w:hint="eastAsia" w:ascii="仿宋" w:hAnsi="仿宋" w:eastAsia="仿宋"/>
          <w:sz w:val="32"/>
          <w:szCs w:val="32"/>
        </w:rPr>
        <w:t>专用</w:t>
      </w:r>
      <w:r>
        <w:rPr>
          <w:rFonts w:ascii="仿宋" w:hAnsi="仿宋" w:eastAsia="仿宋"/>
          <w:sz w:val="32"/>
          <w:szCs w:val="32"/>
        </w:rPr>
        <w:t>电气仪表和常规电控设备的基本方法和原理。掌握PLC工作原理，熟悉典型PLC控制系统架构</w:t>
      </w:r>
      <w:r>
        <w:rPr>
          <w:rFonts w:hint="eastAsia" w:ascii="仿宋" w:hAnsi="仿宋" w:eastAsia="仿宋"/>
          <w:sz w:val="32"/>
          <w:szCs w:val="32"/>
        </w:rPr>
        <w:t>,并</w:t>
      </w:r>
      <w:r>
        <w:rPr>
          <w:rFonts w:ascii="仿宋" w:hAnsi="仿宋" w:eastAsia="仿宋"/>
          <w:sz w:val="32"/>
          <w:szCs w:val="32"/>
        </w:rPr>
        <w:t>进行编程控制和调试。</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）掌握机电设备管理、维护保养的相关知识，初步掌握企业机电产品生产质量管理和质量控制的知识。</w:t>
      </w:r>
    </w:p>
    <w:p>
      <w:pPr>
        <w:ind w:firstLine="480" w:firstLineChars="150"/>
        <w:rPr>
          <w:rFonts w:ascii="仿宋" w:hAnsi="仿宋" w:eastAsia="仿宋"/>
          <w:sz w:val="32"/>
          <w:szCs w:val="32"/>
        </w:rPr>
      </w:pPr>
      <w:r>
        <w:rPr>
          <w:rFonts w:hint="eastAsia" w:ascii="仿宋" w:hAnsi="仿宋" w:eastAsia="仿宋"/>
          <w:sz w:val="32"/>
          <w:szCs w:val="32"/>
        </w:rPr>
        <w:t>3.能力目标</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具有查阅专业</w:t>
      </w:r>
      <w:r>
        <w:rPr>
          <w:rFonts w:hint="eastAsia" w:ascii="仿宋" w:hAnsi="仿宋" w:eastAsia="仿宋"/>
          <w:sz w:val="32"/>
          <w:szCs w:val="32"/>
        </w:rPr>
        <w:t>资料</w:t>
      </w:r>
      <w:r>
        <w:rPr>
          <w:rFonts w:ascii="仿宋" w:hAnsi="仿宋" w:eastAsia="仿宋"/>
          <w:sz w:val="32"/>
          <w:szCs w:val="32"/>
        </w:rPr>
        <w:t>的基本能力</w:t>
      </w:r>
      <w:r>
        <w:rPr>
          <w:rFonts w:hint="eastAsia" w:ascii="仿宋" w:hAnsi="仿宋" w:eastAsia="仿宋"/>
          <w:sz w:val="32"/>
          <w:szCs w:val="32"/>
        </w:rPr>
        <w:t>，具有</w:t>
      </w:r>
      <w:r>
        <w:rPr>
          <w:rFonts w:ascii="仿宋" w:hAnsi="仿宋" w:eastAsia="仿宋"/>
          <w:sz w:val="32"/>
          <w:szCs w:val="32"/>
        </w:rPr>
        <w:t>进行一定的自主学习</w:t>
      </w:r>
      <w:r>
        <w:rPr>
          <w:rFonts w:hint="eastAsia" w:ascii="仿宋" w:hAnsi="仿宋" w:eastAsia="仿宋"/>
          <w:sz w:val="32"/>
          <w:szCs w:val="32"/>
        </w:rPr>
        <w:t>的能力。</w:t>
      </w:r>
    </w:p>
    <w:p>
      <w:pPr>
        <w:ind w:firstLine="640" w:firstLineChars="200"/>
        <w:rPr>
          <w:rFonts w:ascii="仿宋" w:hAnsi="仿宋" w:eastAsia="仿宋"/>
          <w:sz w:val="32"/>
          <w:szCs w:val="32"/>
        </w:rPr>
      </w:pPr>
      <w:r>
        <w:rPr>
          <w:rFonts w:hint="eastAsia" w:ascii="仿宋" w:hAnsi="仿宋" w:eastAsia="仿宋"/>
          <w:sz w:val="32"/>
          <w:szCs w:val="32"/>
        </w:rPr>
        <w:t>（2）能够</w:t>
      </w:r>
      <w:r>
        <w:rPr>
          <w:rFonts w:ascii="仿宋" w:hAnsi="仿宋" w:eastAsia="仿宋"/>
          <w:sz w:val="32"/>
          <w:szCs w:val="32"/>
        </w:rPr>
        <w:t>熟练的</w:t>
      </w:r>
      <w:r>
        <w:rPr>
          <w:rFonts w:hint="eastAsia" w:ascii="仿宋" w:hAnsi="仿宋" w:eastAsia="仿宋"/>
          <w:sz w:val="32"/>
          <w:szCs w:val="32"/>
        </w:rPr>
        <w:t>使用常用电工仪表和工具。</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 能进行不同规格导线的连接并</w:t>
      </w:r>
      <w:r>
        <w:rPr>
          <w:rFonts w:ascii="仿宋" w:hAnsi="仿宋" w:eastAsia="仿宋"/>
          <w:sz w:val="32"/>
          <w:szCs w:val="32"/>
        </w:rPr>
        <w:t>进行正确的导线选择，正确的使用各种端子及接头</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能识读机电设备的装配图，并按照工艺要求完成机电设备的组装</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）能够绘制常用电气控制设备的电气原理图，识读电气原理图、安装图</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）能利用计算机进行电气</w:t>
      </w:r>
      <w:r>
        <w:rPr>
          <w:rFonts w:ascii="仿宋" w:hAnsi="仿宋" w:eastAsia="仿宋"/>
          <w:sz w:val="32"/>
          <w:szCs w:val="32"/>
        </w:rPr>
        <w:t>自动化设备的编程，进行快速的调试</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）能进行电气设备安全消防工作，</w:t>
      </w:r>
      <w:r>
        <w:rPr>
          <w:rFonts w:ascii="仿宋" w:hAnsi="仿宋" w:eastAsia="仿宋"/>
          <w:sz w:val="32"/>
          <w:szCs w:val="32"/>
        </w:rPr>
        <w:t>能够在紧急情况下进行</w:t>
      </w:r>
      <w:r>
        <w:rPr>
          <w:rFonts w:hint="eastAsia" w:ascii="仿宋" w:hAnsi="仿宋" w:eastAsia="仿宋"/>
          <w:sz w:val="32"/>
          <w:szCs w:val="32"/>
        </w:rPr>
        <w:t>触电急救；</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8</w:t>
      </w:r>
      <w:r>
        <w:rPr>
          <w:rFonts w:hint="eastAsia" w:ascii="仿宋" w:hAnsi="仿宋" w:eastAsia="仿宋"/>
          <w:sz w:val="32"/>
          <w:szCs w:val="32"/>
        </w:rPr>
        <w:t>）能够诊断、排除普通三相异步电动机及控制系统的电路及电气故障；</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9</w:t>
      </w:r>
      <w:r>
        <w:rPr>
          <w:rFonts w:hint="eastAsia" w:ascii="仿宋" w:hAnsi="仿宋" w:eastAsia="仿宋"/>
          <w:sz w:val="32"/>
          <w:szCs w:val="32"/>
        </w:rPr>
        <w:t>）能够进行较复杂机械设备的主、控制线路配电板的配线以及电气设备的电气安装工作；</w:t>
      </w: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t>七、课程设置及要求</w:t>
      </w:r>
    </w:p>
    <w:p>
      <w:pPr>
        <w:rPr>
          <w:rFonts w:hint="eastAsia" w:asciiTheme="majorEastAsia" w:hAnsiTheme="majorEastAsia" w:eastAsiaTheme="majorEastAsia"/>
          <w:b/>
          <w:sz w:val="32"/>
          <w:szCs w:val="32"/>
        </w:rPr>
      </w:pPr>
      <w:r>
        <w:rPr>
          <w:rFonts w:hint="eastAsia" w:asciiTheme="majorEastAsia" w:hAnsiTheme="majorEastAsia" w:eastAsiaTheme="majorEastAsia"/>
          <w:b/>
          <w:sz w:val="32"/>
          <w:szCs w:val="32"/>
        </w:rPr>
        <w:t>（一）课程</w:t>
      </w:r>
      <w:r>
        <w:rPr>
          <w:rFonts w:asciiTheme="majorEastAsia" w:hAnsiTheme="majorEastAsia" w:eastAsiaTheme="majorEastAsia"/>
          <w:b/>
          <w:sz w:val="32"/>
          <w:szCs w:val="32"/>
        </w:rPr>
        <w:t>结构</w:t>
      </w:r>
    </w:p>
    <w:p>
      <w:pPr>
        <w:ind w:firstLine="640" w:firstLineChars="200"/>
        <w:rPr>
          <w:rFonts w:ascii="仿宋" w:hAnsi="仿宋" w:eastAsia="仿宋"/>
          <w:sz w:val="32"/>
          <w:szCs w:val="32"/>
        </w:rPr>
      </w:pPr>
      <w:r>
        <w:rPr>
          <w:rFonts w:ascii="仿宋" w:hAnsi="仿宋" w:eastAsia="仿宋"/>
          <w:sz w:val="32"/>
          <w:szCs w:val="32"/>
        </w:rPr>
        <w:t>中等职业教育课程设置分为公共基础课程和专业课程两类。课程性质分为必修课程和选修课程，选修课程分为限定选修课程和任意选修课程。</w:t>
      </w:r>
    </w:p>
    <w:p>
      <w:pPr>
        <w:ind w:firstLine="640" w:firstLineChars="200"/>
        <w:rPr>
          <w:rFonts w:ascii="仿宋" w:hAnsi="仿宋" w:eastAsia="仿宋"/>
          <w:sz w:val="32"/>
          <w:szCs w:val="32"/>
        </w:rPr>
      </w:pPr>
      <w:r>
        <w:rPr>
          <w:rFonts w:hint="eastAsia" w:ascii="仿宋" w:hAnsi="仿宋" w:eastAsia="仿宋"/>
          <w:sz w:val="32"/>
          <w:szCs w:val="32"/>
        </w:rPr>
        <w:t>根据电气设备运行与控制专业学生职业能力培养需要，本专业开设课程分两大类：公共基础课，专业课程</w:t>
      </w:r>
      <w:r>
        <w:rPr>
          <w:rFonts w:ascii="仿宋" w:hAnsi="仿宋" w:eastAsia="仿宋"/>
          <w:sz w:val="32"/>
          <w:szCs w:val="32"/>
        </w:rPr>
        <w:t>两大类</w:t>
      </w:r>
      <w:r>
        <w:rPr>
          <w:rFonts w:hint="eastAsia" w:ascii="仿宋" w:hAnsi="仿宋" w:eastAsia="仿宋"/>
          <w:sz w:val="32"/>
          <w:szCs w:val="32"/>
        </w:rPr>
        <w:t>。其中公共基础课是进一步提高学生科学文化素养，使其达到中专水平，为今后接受新知识或进一步深造奠定基础，同时，对学生的身心健康、文明素养、生涯规划等 方面进行引导或影响；专业基础课重在对学生专业理论与技能进行培养，使其具备从事该专业的基本知识和技能；专业技能课重在让学生与该专业生产实践相结合，在生产实际中应用并掌握知识和技能；专业理论提高课程则是专业理论知识的拓展，为学生进一步提高和发展打基础。</w:t>
      </w:r>
    </w:p>
    <w:p>
      <w:pPr>
        <w:ind w:firstLine="640" w:firstLineChars="200"/>
        <w:rPr>
          <w:rFonts w:ascii="仿宋" w:hAnsi="仿宋" w:eastAsia="仿宋"/>
          <w:sz w:val="32"/>
          <w:szCs w:val="32"/>
        </w:rPr>
      </w:pPr>
      <w:r>
        <w:rPr>
          <w:rFonts w:hint="eastAsia" w:ascii="仿宋" w:hAnsi="仿宋" w:eastAsia="仿宋"/>
          <w:sz w:val="32"/>
          <w:szCs w:val="32"/>
        </w:rPr>
        <w:t>（一）公共基础课程：</w:t>
      </w:r>
    </w:p>
    <w:p>
      <w:pPr>
        <w:ind w:firstLine="640" w:firstLineChars="200"/>
        <w:rPr>
          <w:rFonts w:ascii="仿宋" w:hAnsi="仿宋" w:eastAsia="仿宋"/>
          <w:sz w:val="32"/>
          <w:szCs w:val="32"/>
        </w:rPr>
      </w:pPr>
      <w:r>
        <w:rPr>
          <w:rFonts w:ascii="仿宋" w:hAnsi="仿宋" w:eastAsia="仿宋"/>
          <w:sz w:val="32"/>
          <w:szCs w:val="32"/>
        </w:rPr>
        <w:t>依据《中等职业学校公共基础课程方案》，应当将思想政治</w:t>
      </w:r>
      <w:r>
        <w:rPr>
          <w:rFonts w:hint="eastAsia" w:ascii="仿宋" w:hAnsi="仿宋" w:eastAsia="仿宋"/>
          <w:sz w:val="32"/>
          <w:szCs w:val="32"/>
        </w:rPr>
        <w:t>、</w:t>
      </w:r>
      <w:r>
        <w:rPr>
          <w:rFonts w:ascii="仿宋" w:hAnsi="仿宋" w:eastAsia="仿宋"/>
          <w:sz w:val="32"/>
          <w:szCs w:val="32"/>
        </w:rPr>
        <w:t>语文、历史、数学、外语(英语等)、信息技术、体育与健康、艺术等列为公共基础必修课程，并将物理、化学、中华优秀传统文化、职业素养、</w:t>
      </w:r>
      <w:r>
        <w:rPr>
          <w:rFonts w:hint="eastAsia" w:ascii="仿宋" w:hAnsi="仿宋" w:eastAsia="仿宋"/>
          <w:sz w:val="32"/>
          <w:szCs w:val="32"/>
        </w:rPr>
        <w:t>安全教育</w:t>
      </w:r>
      <w:r>
        <w:rPr>
          <w:rFonts w:ascii="仿宋" w:hAnsi="仿宋" w:eastAsia="仿宋"/>
          <w:sz w:val="32"/>
          <w:szCs w:val="32"/>
        </w:rPr>
        <w:t>等课程列为必修课或限定选修课。同时，根据</w:t>
      </w:r>
      <w:r>
        <w:rPr>
          <w:rFonts w:hint="eastAsia" w:ascii="仿宋" w:hAnsi="仿宋" w:eastAsia="仿宋"/>
          <w:sz w:val="32"/>
          <w:szCs w:val="32"/>
        </w:rPr>
        <w:t>郑州</w:t>
      </w:r>
      <w:r>
        <w:rPr>
          <w:rFonts w:ascii="仿宋" w:hAnsi="仿宋" w:eastAsia="仿宋"/>
          <w:sz w:val="32"/>
          <w:szCs w:val="32"/>
        </w:rPr>
        <w:t>及学校特色和学生多样化需求，尽可能多地开设选修课程，以及具有地方特色的校本课程。</w:t>
      </w:r>
    </w:p>
    <w:p>
      <w:pPr>
        <w:ind w:firstLine="2080" w:firstLineChars="650"/>
        <w:rPr>
          <w:rFonts w:hint="eastAsia" w:ascii="仿宋" w:hAnsi="仿宋" w:eastAsia="仿宋"/>
          <w:sz w:val="32"/>
          <w:szCs w:val="32"/>
        </w:rPr>
      </w:pPr>
      <w:r>
        <w:rPr>
          <w:rFonts w:ascii="仿宋" w:hAnsi="仿宋" w:eastAsia="仿宋" w:cs="方正仿宋_GB2312"/>
          <w:sz w:val="32"/>
          <w:szCs w:val="32"/>
        </w:rPr>
        <w:t>公共基础必修课程教学要求</w:t>
      </w:r>
    </w:p>
    <w:tbl>
      <w:tblPr>
        <w:tblStyle w:val="14"/>
        <w:tblpPr w:leftFromText="180" w:rightFromText="180" w:vertAnchor="text" w:tblpX="59" w:tblpY="1"/>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9"/>
        <w:gridCol w:w="581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20" w:type="dxa"/>
            <w:vAlign w:val="center"/>
          </w:tcPr>
          <w:p>
            <w:pPr>
              <w:jc w:val="center"/>
              <w:rPr>
                <w:rFonts w:ascii="仿宋" w:hAnsi="仿宋" w:eastAsia="仿宋"/>
                <w:sz w:val="24"/>
                <w:szCs w:val="24"/>
              </w:rPr>
            </w:pPr>
            <w:r>
              <w:rPr>
                <w:rFonts w:hint="eastAsia" w:ascii="仿宋" w:hAnsi="仿宋" w:eastAsia="仿宋"/>
                <w:sz w:val="24"/>
                <w:szCs w:val="24"/>
              </w:rPr>
              <w:t>序号</w:t>
            </w:r>
          </w:p>
        </w:tc>
        <w:tc>
          <w:tcPr>
            <w:tcW w:w="1089" w:type="dxa"/>
            <w:vAlign w:val="center"/>
          </w:tcPr>
          <w:p>
            <w:pPr>
              <w:jc w:val="center"/>
              <w:rPr>
                <w:rFonts w:ascii="仿宋" w:hAnsi="仿宋" w:eastAsia="仿宋"/>
                <w:sz w:val="24"/>
                <w:szCs w:val="24"/>
              </w:rPr>
            </w:pPr>
            <w:r>
              <w:rPr>
                <w:rFonts w:hint="eastAsia" w:ascii="仿宋" w:hAnsi="仿宋" w:eastAsia="仿宋"/>
                <w:sz w:val="24"/>
                <w:szCs w:val="24"/>
              </w:rPr>
              <w:t>课程名称</w:t>
            </w:r>
          </w:p>
        </w:tc>
        <w:tc>
          <w:tcPr>
            <w:tcW w:w="5812" w:type="dxa"/>
            <w:vAlign w:val="center"/>
          </w:tcPr>
          <w:p>
            <w:pPr>
              <w:jc w:val="center"/>
              <w:rPr>
                <w:rFonts w:ascii="仿宋" w:hAnsi="仿宋" w:eastAsia="仿宋"/>
                <w:sz w:val="24"/>
                <w:szCs w:val="24"/>
              </w:rPr>
            </w:pPr>
            <w:r>
              <w:rPr>
                <w:rFonts w:hint="eastAsia" w:ascii="仿宋" w:hAnsi="仿宋" w:eastAsia="仿宋"/>
                <w:sz w:val="24"/>
                <w:szCs w:val="24"/>
              </w:rPr>
              <w:t>主要教学内容和要求</w:t>
            </w:r>
          </w:p>
        </w:tc>
        <w:tc>
          <w:tcPr>
            <w:tcW w:w="851" w:type="dxa"/>
            <w:vAlign w:val="center"/>
          </w:tcPr>
          <w:p>
            <w:pPr>
              <w:jc w:val="center"/>
              <w:rPr>
                <w:rFonts w:ascii="仿宋" w:hAnsi="仿宋" w:eastAsia="仿宋"/>
                <w:sz w:val="24"/>
                <w:szCs w:val="24"/>
              </w:rPr>
            </w:pPr>
            <w:r>
              <w:rPr>
                <w:rFonts w:hint="eastAsia" w:ascii="仿宋" w:hAnsi="仿宋" w:eastAsia="仿宋"/>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720"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1089" w:type="dxa"/>
            <w:vAlign w:val="center"/>
          </w:tcPr>
          <w:p>
            <w:pPr>
              <w:jc w:val="center"/>
              <w:rPr>
                <w:rFonts w:ascii="仿宋" w:hAnsi="仿宋" w:eastAsia="仿宋"/>
                <w:sz w:val="24"/>
                <w:szCs w:val="24"/>
              </w:rPr>
            </w:pPr>
            <w:r>
              <w:rPr>
                <w:rFonts w:hint="eastAsia" w:ascii="仿宋" w:hAnsi="仿宋" w:eastAsia="仿宋"/>
                <w:sz w:val="24"/>
                <w:szCs w:val="24"/>
              </w:rPr>
              <w:t>中国特色社会主义</w:t>
            </w:r>
          </w:p>
        </w:tc>
        <w:tc>
          <w:tcPr>
            <w:tcW w:w="5812" w:type="dxa"/>
          </w:tcPr>
          <w:p>
            <w:pPr>
              <w:ind w:firstLine="480" w:firstLineChars="200"/>
              <w:rPr>
                <w:rFonts w:ascii="仿宋" w:hAnsi="仿宋" w:eastAsia="仿宋"/>
                <w:sz w:val="24"/>
                <w:szCs w:val="24"/>
              </w:rPr>
            </w:pPr>
            <w:r>
              <w:rPr>
                <w:rFonts w:hint="eastAsia" w:ascii="仿宋" w:hAnsi="仿宋" w:eastAsia="仿宋"/>
                <w:sz w:val="24"/>
                <w:szCs w:val="24"/>
              </w:rPr>
              <w:t>依据《中等职业学校思想政治课程标准》开设，通过本部分内容的学习，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身之本、成才之基，在新时代新征程中健康成长、成才报国。</w:t>
            </w:r>
          </w:p>
        </w:tc>
        <w:tc>
          <w:tcPr>
            <w:tcW w:w="851" w:type="dxa"/>
            <w:vAlign w:val="center"/>
          </w:tcPr>
          <w:p>
            <w:pPr>
              <w:jc w:val="center"/>
              <w:rPr>
                <w:rFonts w:ascii="仿宋" w:hAnsi="仿宋" w:eastAsia="仿宋"/>
                <w:sz w:val="24"/>
                <w:szCs w:val="24"/>
              </w:rPr>
            </w:pPr>
            <w:r>
              <w:rPr>
                <w:rFonts w:ascii="仿宋" w:hAnsi="仿宋" w:eastAsia="仿宋"/>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720"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1089" w:type="dxa"/>
            <w:vAlign w:val="center"/>
          </w:tcPr>
          <w:p>
            <w:pPr>
              <w:jc w:val="center"/>
              <w:rPr>
                <w:rFonts w:ascii="仿宋" w:hAnsi="仿宋" w:eastAsia="仿宋"/>
                <w:sz w:val="24"/>
                <w:szCs w:val="24"/>
              </w:rPr>
            </w:pPr>
            <w:r>
              <w:rPr>
                <w:rFonts w:hint="eastAsia" w:ascii="仿宋" w:hAnsi="仿宋" w:eastAsia="仿宋"/>
                <w:sz w:val="24"/>
                <w:szCs w:val="24"/>
              </w:rPr>
              <w:t>心理健康与职业生涯</w:t>
            </w:r>
          </w:p>
        </w:tc>
        <w:tc>
          <w:tcPr>
            <w:tcW w:w="5812" w:type="dxa"/>
          </w:tcPr>
          <w:p>
            <w:pPr>
              <w:ind w:firstLine="480" w:firstLineChars="200"/>
              <w:rPr>
                <w:rFonts w:ascii="仿宋" w:hAnsi="仿宋" w:eastAsia="仿宋"/>
                <w:sz w:val="24"/>
                <w:szCs w:val="24"/>
              </w:rPr>
            </w:pPr>
            <w:r>
              <w:rPr>
                <w:rFonts w:hint="eastAsia" w:ascii="仿宋" w:hAnsi="仿宋" w:eastAsia="仿宋"/>
                <w:sz w:val="24"/>
                <w:szCs w:val="24"/>
              </w:rPr>
              <w:t>依据《中等职业学校思想政治课程标准》开设，通过本部分内容的学习，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c>
          <w:tcPr>
            <w:tcW w:w="851" w:type="dxa"/>
            <w:vAlign w:val="center"/>
          </w:tcPr>
          <w:p>
            <w:pPr>
              <w:jc w:val="center"/>
              <w:rPr>
                <w:rFonts w:ascii="仿宋" w:hAnsi="仿宋" w:eastAsia="仿宋"/>
                <w:sz w:val="24"/>
                <w:szCs w:val="24"/>
              </w:rPr>
            </w:pPr>
            <w:r>
              <w:rPr>
                <w:rFonts w:ascii="仿宋" w:hAnsi="仿宋" w:eastAsia="仿宋"/>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20"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1089" w:type="dxa"/>
            <w:vAlign w:val="center"/>
          </w:tcPr>
          <w:p>
            <w:pPr>
              <w:jc w:val="center"/>
              <w:rPr>
                <w:rFonts w:ascii="仿宋" w:hAnsi="仿宋" w:eastAsia="仿宋"/>
                <w:sz w:val="24"/>
                <w:szCs w:val="24"/>
              </w:rPr>
            </w:pPr>
            <w:r>
              <w:rPr>
                <w:rFonts w:hint="eastAsia" w:ascii="仿宋" w:hAnsi="仿宋" w:eastAsia="仿宋"/>
                <w:sz w:val="24"/>
                <w:szCs w:val="24"/>
              </w:rPr>
              <w:t>哲学与人生</w:t>
            </w:r>
          </w:p>
        </w:tc>
        <w:tc>
          <w:tcPr>
            <w:tcW w:w="5812" w:type="dxa"/>
          </w:tcPr>
          <w:p>
            <w:pPr>
              <w:ind w:firstLine="480" w:firstLineChars="200"/>
              <w:rPr>
                <w:rFonts w:ascii="仿宋" w:hAnsi="仿宋" w:eastAsia="仿宋"/>
                <w:sz w:val="24"/>
                <w:szCs w:val="24"/>
              </w:rPr>
            </w:pPr>
            <w:r>
              <w:rPr>
                <w:rFonts w:hint="eastAsia" w:ascii="仿宋" w:hAnsi="仿宋" w:eastAsia="仿宋"/>
                <w:sz w:val="24"/>
                <w:szCs w:val="24"/>
              </w:rPr>
              <w:t>依据《中等职业学校思想政治课程标准》开设，通过本部分内容的学习，学生能够了解马克思主义哲学基本原理，运用辩证唯物主义和历史唯物主义观点认识世界，坚持实践第一</w:t>
            </w:r>
          </w:p>
          <w:p>
            <w:pPr>
              <w:rPr>
                <w:rFonts w:ascii="仿宋" w:hAnsi="仿宋" w:eastAsia="仿宋"/>
                <w:sz w:val="24"/>
                <w:szCs w:val="24"/>
              </w:rPr>
            </w:pPr>
            <w:r>
              <w:rPr>
                <w:rFonts w:hint="eastAsia" w:ascii="仿宋" w:hAnsi="仿宋" w:eastAsia="仿宋"/>
                <w:sz w:val="24"/>
                <w:szCs w:val="24"/>
              </w:rPr>
              <w:t>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851" w:type="dxa"/>
            <w:vAlign w:val="center"/>
          </w:tcPr>
          <w:p>
            <w:pPr>
              <w:jc w:val="center"/>
              <w:rPr>
                <w:rFonts w:ascii="仿宋" w:hAnsi="仿宋" w:eastAsia="仿宋"/>
                <w:sz w:val="24"/>
                <w:szCs w:val="24"/>
              </w:rPr>
            </w:pPr>
            <w:r>
              <w:rPr>
                <w:rFonts w:ascii="仿宋" w:hAnsi="仿宋" w:eastAsia="仿宋"/>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20"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1089" w:type="dxa"/>
            <w:vAlign w:val="center"/>
          </w:tcPr>
          <w:p>
            <w:pPr>
              <w:jc w:val="center"/>
              <w:rPr>
                <w:rFonts w:ascii="仿宋" w:hAnsi="仿宋" w:eastAsia="仿宋"/>
                <w:sz w:val="24"/>
                <w:szCs w:val="24"/>
              </w:rPr>
            </w:pPr>
            <w:r>
              <w:rPr>
                <w:rFonts w:hint="eastAsia" w:ascii="仿宋" w:hAnsi="仿宋" w:eastAsia="仿宋"/>
                <w:sz w:val="24"/>
                <w:szCs w:val="24"/>
              </w:rPr>
              <w:t>职业道德与法治</w:t>
            </w:r>
          </w:p>
        </w:tc>
        <w:tc>
          <w:tcPr>
            <w:tcW w:w="5812" w:type="dxa"/>
          </w:tcPr>
          <w:p>
            <w:pPr>
              <w:ind w:firstLine="480" w:firstLineChars="200"/>
              <w:rPr>
                <w:rFonts w:ascii="仿宋" w:hAnsi="仿宋" w:eastAsia="仿宋"/>
                <w:sz w:val="24"/>
                <w:szCs w:val="24"/>
              </w:rPr>
            </w:pPr>
            <w:r>
              <w:rPr>
                <w:rFonts w:hint="eastAsia" w:ascii="仿宋" w:hAnsi="仿宋" w:eastAsia="仿宋"/>
                <w:sz w:val="24"/>
                <w:szCs w:val="24"/>
              </w:rPr>
              <w:t>依据《中等职业学校思想政治课程标准》开设，通过本部分内容的学习，学生能够理解全面依法治国的总目标，了解我国新时代加强公民道德建设、践行职业道德的主要内容及其重</w:t>
            </w:r>
          </w:p>
          <w:p>
            <w:pPr>
              <w:rPr>
                <w:rFonts w:ascii="仿宋" w:hAnsi="仿宋" w:eastAsia="仿宋"/>
                <w:sz w:val="24"/>
                <w:szCs w:val="24"/>
              </w:rPr>
            </w:pPr>
            <w:r>
              <w:rPr>
                <w:rFonts w:hint="eastAsia" w:ascii="仿宋" w:hAnsi="仿宋" w:eastAsia="仿宋"/>
                <w:sz w:val="24"/>
                <w:szCs w:val="24"/>
              </w:rPr>
              <w:t>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851" w:type="dxa"/>
            <w:vAlign w:val="center"/>
          </w:tcPr>
          <w:p>
            <w:pPr>
              <w:jc w:val="center"/>
              <w:rPr>
                <w:rFonts w:ascii="仿宋" w:hAnsi="仿宋" w:eastAsia="仿宋"/>
                <w:sz w:val="24"/>
                <w:szCs w:val="24"/>
              </w:rPr>
            </w:pPr>
            <w:r>
              <w:rPr>
                <w:rFonts w:ascii="仿宋" w:hAnsi="仿宋" w:eastAsia="仿宋"/>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720" w:type="dxa"/>
            <w:vAlign w:val="center"/>
          </w:tcPr>
          <w:p>
            <w:pPr>
              <w:jc w:val="center"/>
              <w:rPr>
                <w:rFonts w:ascii="仿宋" w:hAnsi="仿宋" w:eastAsia="仿宋"/>
                <w:sz w:val="24"/>
                <w:szCs w:val="24"/>
              </w:rPr>
            </w:pPr>
            <w:r>
              <w:rPr>
                <w:rFonts w:hint="eastAsia" w:ascii="仿宋" w:hAnsi="仿宋" w:eastAsia="仿宋"/>
                <w:sz w:val="24"/>
                <w:szCs w:val="24"/>
              </w:rPr>
              <w:t>5</w:t>
            </w:r>
          </w:p>
        </w:tc>
        <w:tc>
          <w:tcPr>
            <w:tcW w:w="1089" w:type="dxa"/>
            <w:vAlign w:val="center"/>
          </w:tcPr>
          <w:p>
            <w:pPr>
              <w:jc w:val="center"/>
              <w:rPr>
                <w:rFonts w:ascii="仿宋" w:hAnsi="仿宋" w:eastAsia="仿宋"/>
                <w:sz w:val="24"/>
                <w:szCs w:val="24"/>
              </w:rPr>
            </w:pPr>
            <w:r>
              <w:rPr>
                <w:rFonts w:hint="eastAsia" w:ascii="仿宋" w:hAnsi="仿宋" w:eastAsia="仿宋"/>
                <w:sz w:val="24"/>
                <w:szCs w:val="24"/>
              </w:rPr>
              <w:t>语文</w:t>
            </w:r>
          </w:p>
        </w:tc>
        <w:tc>
          <w:tcPr>
            <w:tcW w:w="5812" w:type="dxa"/>
          </w:tcPr>
          <w:p>
            <w:pPr>
              <w:ind w:firstLine="480" w:firstLineChars="200"/>
              <w:rPr>
                <w:rFonts w:ascii="仿宋" w:hAnsi="仿宋" w:eastAsia="仿宋"/>
                <w:sz w:val="24"/>
                <w:szCs w:val="24"/>
              </w:rPr>
            </w:pPr>
            <w:r>
              <w:rPr>
                <w:rFonts w:hint="eastAsia" w:ascii="仿宋" w:hAnsi="仿宋" w:eastAsia="仿宋"/>
                <w:sz w:val="24"/>
                <w:szCs w:val="24"/>
              </w:rPr>
              <w:t>依据《中等职业学校语文教学大纲》开设，并注重培养学生正确理解与运用祖国的语言文字，注重基本技能的训练和思维发展，加强语文实践，培养语文的应用能力，为综合职业能力的形成，以及继续学习奠定基础。</w:t>
            </w:r>
          </w:p>
        </w:tc>
        <w:tc>
          <w:tcPr>
            <w:tcW w:w="851" w:type="dxa"/>
            <w:vAlign w:val="center"/>
          </w:tcPr>
          <w:p>
            <w:pPr>
              <w:jc w:val="center"/>
              <w:rPr>
                <w:rFonts w:ascii="仿宋" w:hAnsi="仿宋" w:eastAsia="仿宋"/>
                <w:sz w:val="24"/>
                <w:szCs w:val="24"/>
              </w:rPr>
            </w:pPr>
            <w:r>
              <w:rPr>
                <w:rFonts w:ascii="仿宋" w:hAnsi="仿宋" w:eastAsia="仿宋"/>
                <w:sz w:val="24"/>
                <w:szCs w:val="24"/>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720" w:type="dxa"/>
            <w:vAlign w:val="center"/>
          </w:tcPr>
          <w:p>
            <w:pPr>
              <w:jc w:val="center"/>
              <w:rPr>
                <w:rFonts w:ascii="仿宋" w:hAnsi="仿宋" w:eastAsia="仿宋"/>
                <w:sz w:val="24"/>
                <w:szCs w:val="24"/>
              </w:rPr>
            </w:pPr>
            <w:r>
              <w:rPr>
                <w:rFonts w:hint="eastAsia" w:ascii="仿宋" w:hAnsi="仿宋" w:eastAsia="仿宋"/>
                <w:sz w:val="24"/>
                <w:szCs w:val="24"/>
              </w:rPr>
              <w:t>6</w:t>
            </w:r>
          </w:p>
        </w:tc>
        <w:tc>
          <w:tcPr>
            <w:tcW w:w="1089" w:type="dxa"/>
            <w:vAlign w:val="center"/>
          </w:tcPr>
          <w:p>
            <w:pPr>
              <w:jc w:val="center"/>
              <w:rPr>
                <w:rFonts w:ascii="仿宋" w:hAnsi="仿宋" w:eastAsia="仿宋"/>
                <w:sz w:val="24"/>
                <w:szCs w:val="24"/>
              </w:rPr>
            </w:pPr>
            <w:r>
              <w:rPr>
                <w:rFonts w:hint="eastAsia" w:ascii="仿宋" w:hAnsi="仿宋" w:eastAsia="仿宋"/>
                <w:sz w:val="24"/>
                <w:szCs w:val="24"/>
              </w:rPr>
              <w:t>数学</w:t>
            </w:r>
          </w:p>
        </w:tc>
        <w:tc>
          <w:tcPr>
            <w:tcW w:w="5812" w:type="dxa"/>
          </w:tcPr>
          <w:p>
            <w:pPr>
              <w:ind w:firstLine="480" w:firstLineChars="200"/>
              <w:rPr>
                <w:rFonts w:ascii="仿宋" w:hAnsi="仿宋" w:eastAsia="仿宋"/>
                <w:sz w:val="24"/>
                <w:szCs w:val="24"/>
              </w:rPr>
            </w:pPr>
            <w:r>
              <w:rPr>
                <w:rFonts w:hint="eastAsia" w:ascii="仿宋" w:hAnsi="仿宋" w:eastAsia="仿宋"/>
                <w:sz w:val="24"/>
                <w:szCs w:val="24"/>
              </w:rPr>
              <w:t>依据《中等职业学校数学教学大纲》开设，并注重培养学生掌握必要的数学基础知识，具备必需的相关技能与能力，为学习专业知识、掌握职业技能、继续学习和终身发展奠定基础。</w:t>
            </w:r>
          </w:p>
        </w:tc>
        <w:tc>
          <w:tcPr>
            <w:tcW w:w="851" w:type="dxa"/>
            <w:vAlign w:val="center"/>
          </w:tcPr>
          <w:p>
            <w:pPr>
              <w:jc w:val="center"/>
              <w:rPr>
                <w:rFonts w:ascii="仿宋" w:hAnsi="仿宋" w:eastAsia="仿宋"/>
                <w:sz w:val="24"/>
                <w:szCs w:val="24"/>
              </w:rPr>
            </w:pPr>
            <w:r>
              <w:rPr>
                <w:rFonts w:ascii="仿宋" w:hAnsi="仿宋" w:eastAsia="仿宋"/>
                <w:sz w:val="24"/>
                <w:szCs w:val="24"/>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720" w:type="dxa"/>
            <w:vAlign w:val="center"/>
          </w:tcPr>
          <w:p>
            <w:pPr>
              <w:jc w:val="center"/>
              <w:rPr>
                <w:rFonts w:ascii="仿宋" w:hAnsi="仿宋" w:eastAsia="仿宋"/>
                <w:sz w:val="24"/>
                <w:szCs w:val="24"/>
              </w:rPr>
            </w:pPr>
            <w:r>
              <w:rPr>
                <w:rFonts w:hint="eastAsia" w:ascii="仿宋" w:hAnsi="仿宋" w:eastAsia="仿宋"/>
                <w:sz w:val="24"/>
                <w:szCs w:val="24"/>
              </w:rPr>
              <w:t>7</w:t>
            </w:r>
          </w:p>
        </w:tc>
        <w:tc>
          <w:tcPr>
            <w:tcW w:w="1089" w:type="dxa"/>
            <w:vAlign w:val="center"/>
          </w:tcPr>
          <w:p>
            <w:pPr>
              <w:jc w:val="center"/>
              <w:rPr>
                <w:rFonts w:ascii="仿宋" w:hAnsi="仿宋" w:eastAsia="仿宋"/>
                <w:sz w:val="24"/>
                <w:szCs w:val="24"/>
              </w:rPr>
            </w:pPr>
            <w:r>
              <w:rPr>
                <w:rFonts w:hint="eastAsia" w:ascii="仿宋" w:hAnsi="仿宋" w:eastAsia="仿宋"/>
                <w:sz w:val="24"/>
                <w:szCs w:val="24"/>
              </w:rPr>
              <w:t>英语</w:t>
            </w:r>
          </w:p>
        </w:tc>
        <w:tc>
          <w:tcPr>
            <w:tcW w:w="5812" w:type="dxa"/>
          </w:tcPr>
          <w:p>
            <w:pPr>
              <w:ind w:firstLine="480" w:firstLineChars="200"/>
              <w:rPr>
                <w:rFonts w:ascii="仿宋" w:hAnsi="仿宋" w:eastAsia="仿宋"/>
                <w:sz w:val="24"/>
                <w:szCs w:val="24"/>
              </w:rPr>
            </w:pPr>
            <w:r>
              <w:rPr>
                <w:rFonts w:hint="eastAsia" w:ascii="仿宋" w:hAnsi="仿宋" w:eastAsia="仿宋"/>
                <w:sz w:val="24"/>
                <w:szCs w:val="24"/>
              </w:rPr>
              <w:t>依据《中等职业学校英语教学大纲》开设，并注重培养学生掌握一定的英语基础知识和基本技能，培养学生在日常生活和职业场景中的英语应用能力；培养学生的文化意识，提高学生的思想品德修养和文化素养；为学生的职业生涯、继续学习和终身发展奠定基础。</w:t>
            </w:r>
          </w:p>
        </w:tc>
        <w:tc>
          <w:tcPr>
            <w:tcW w:w="851" w:type="dxa"/>
            <w:vAlign w:val="center"/>
          </w:tcPr>
          <w:p>
            <w:pPr>
              <w:jc w:val="center"/>
              <w:rPr>
                <w:rFonts w:ascii="仿宋" w:hAnsi="仿宋" w:eastAsia="仿宋"/>
                <w:sz w:val="24"/>
                <w:szCs w:val="24"/>
              </w:rPr>
            </w:pPr>
            <w:r>
              <w:rPr>
                <w:rFonts w:ascii="仿宋" w:hAnsi="仿宋" w:eastAsia="仿宋"/>
                <w:sz w:val="24"/>
                <w:szCs w:val="24"/>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720" w:type="dxa"/>
            <w:vAlign w:val="center"/>
          </w:tcPr>
          <w:p>
            <w:pPr>
              <w:jc w:val="center"/>
              <w:rPr>
                <w:rFonts w:ascii="仿宋" w:hAnsi="仿宋" w:eastAsia="仿宋"/>
                <w:sz w:val="24"/>
                <w:szCs w:val="24"/>
              </w:rPr>
            </w:pPr>
            <w:r>
              <w:rPr>
                <w:rFonts w:hint="eastAsia" w:ascii="仿宋" w:hAnsi="仿宋" w:eastAsia="仿宋"/>
                <w:sz w:val="24"/>
                <w:szCs w:val="24"/>
              </w:rPr>
              <w:t>8</w:t>
            </w:r>
          </w:p>
        </w:tc>
        <w:tc>
          <w:tcPr>
            <w:tcW w:w="1089" w:type="dxa"/>
            <w:vAlign w:val="center"/>
          </w:tcPr>
          <w:p>
            <w:pPr>
              <w:jc w:val="center"/>
              <w:rPr>
                <w:rFonts w:ascii="仿宋" w:hAnsi="仿宋" w:eastAsia="仿宋"/>
                <w:sz w:val="24"/>
                <w:szCs w:val="24"/>
              </w:rPr>
            </w:pPr>
            <w:r>
              <w:rPr>
                <w:rFonts w:hint="eastAsia" w:ascii="仿宋" w:hAnsi="仿宋" w:eastAsia="仿宋"/>
                <w:sz w:val="24"/>
                <w:szCs w:val="24"/>
              </w:rPr>
              <w:t>信息技术</w:t>
            </w:r>
          </w:p>
        </w:tc>
        <w:tc>
          <w:tcPr>
            <w:tcW w:w="5812" w:type="dxa"/>
          </w:tcPr>
          <w:p>
            <w:pPr>
              <w:ind w:firstLine="480" w:firstLineChars="200"/>
              <w:rPr>
                <w:rFonts w:ascii="仿宋" w:hAnsi="仿宋" w:eastAsia="仿宋"/>
                <w:sz w:val="24"/>
                <w:szCs w:val="24"/>
              </w:rPr>
            </w:pPr>
            <w:r>
              <w:rPr>
                <w:rFonts w:hint="eastAsia" w:ascii="仿宋" w:hAnsi="仿宋" w:eastAsia="仿宋"/>
                <w:sz w:val="24"/>
                <w:szCs w:val="24"/>
              </w:rPr>
              <w:t>依据《中等职业学校信息技术基础教学大纲》开设，并注重培养学生掌握必备的计算机应用基础知识和基本技能，培养学生应用计算机解决工作与生活中实际问题的能力；使学生初步具有应用计算机学习的能力；提升学生的信息素养，培养学生成为信息社会的合格公民。</w:t>
            </w:r>
          </w:p>
        </w:tc>
        <w:tc>
          <w:tcPr>
            <w:tcW w:w="851" w:type="dxa"/>
            <w:vAlign w:val="center"/>
          </w:tcPr>
          <w:p>
            <w:pPr>
              <w:jc w:val="center"/>
              <w:rPr>
                <w:rFonts w:ascii="仿宋" w:hAnsi="仿宋" w:eastAsia="仿宋"/>
                <w:sz w:val="24"/>
                <w:szCs w:val="24"/>
              </w:rPr>
            </w:pPr>
            <w:r>
              <w:rPr>
                <w:rFonts w:ascii="仿宋" w:hAnsi="仿宋" w:eastAsia="仿宋"/>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0" w:type="dxa"/>
            <w:vAlign w:val="center"/>
          </w:tcPr>
          <w:p>
            <w:pPr>
              <w:jc w:val="center"/>
              <w:rPr>
                <w:rFonts w:ascii="仿宋" w:hAnsi="仿宋" w:eastAsia="仿宋"/>
                <w:sz w:val="24"/>
                <w:szCs w:val="24"/>
              </w:rPr>
            </w:pPr>
            <w:r>
              <w:rPr>
                <w:rFonts w:hint="eastAsia" w:ascii="仿宋" w:hAnsi="仿宋" w:eastAsia="仿宋"/>
                <w:sz w:val="24"/>
                <w:szCs w:val="24"/>
              </w:rPr>
              <w:t>9</w:t>
            </w:r>
          </w:p>
        </w:tc>
        <w:tc>
          <w:tcPr>
            <w:tcW w:w="1089" w:type="dxa"/>
            <w:vAlign w:val="center"/>
          </w:tcPr>
          <w:p>
            <w:pPr>
              <w:jc w:val="left"/>
              <w:rPr>
                <w:rFonts w:ascii="仿宋" w:hAnsi="仿宋" w:eastAsia="仿宋"/>
                <w:sz w:val="24"/>
                <w:szCs w:val="24"/>
              </w:rPr>
            </w:pPr>
            <w:r>
              <w:rPr>
                <w:rFonts w:hint="eastAsia" w:ascii="仿宋" w:hAnsi="仿宋" w:eastAsia="仿宋"/>
                <w:sz w:val="24"/>
                <w:szCs w:val="24"/>
              </w:rPr>
              <w:t>体育与健康</w:t>
            </w:r>
          </w:p>
        </w:tc>
        <w:tc>
          <w:tcPr>
            <w:tcW w:w="5812" w:type="dxa"/>
          </w:tcPr>
          <w:p>
            <w:pPr>
              <w:ind w:firstLine="480" w:firstLineChars="200"/>
              <w:rPr>
                <w:rFonts w:ascii="仿宋" w:hAnsi="仿宋" w:eastAsia="仿宋"/>
                <w:sz w:val="24"/>
                <w:szCs w:val="24"/>
              </w:rPr>
            </w:pPr>
            <w:r>
              <w:rPr>
                <w:rFonts w:hint="eastAsia" w:ascii="仿宋" w:hAnsi="仿宋" w:eastAsia="仿宋"/>
                <w:sz w:val="24"/>
                <w:szCs w:val="24"/>
              </w:rPr>
              <w:t>依据《中等职业学校体育与健康教学大纲》开设，并注重培养学生的健康人格、增强体能素质、提高综合职业能力，养成终身从事体育锻炼的意识、能力与习惯，提高生活质量，为全面促进学生身体健康、心理健康和社会适应能力服务。</w:t>
            </w:r>
          </w:p>
        </w:tc>
        <w:tc>
          <w:tcPr>
            <w:tcW w:w="851" w:type="dxa"/>
            <w:vAlign w:val="center"/>
          </w:tcPr>
          <w:p>
            <w:pPr>
              <w:jc w:val="center"/>
              <w:rPr>
                <w:rFonts w:ascii="仿宋" w:hAnsi="仿宋" w:eastAsia="仿宋"/>
                <w:sz w:val="24"/>
                <w:szCs w:val="24"/>
              </w:rPr>
            </w:pPr>
            <w:r>
              <w:rPr>
                <w:rFonts w:ascii="仿宋" w:hAnsi="仿宋" w:eastAsia="仿宋"/>
                <w:sz w:val="24"/>
                <w:szCs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720" w:type="dxa"/>
            <w:vAlign w:val="center"/>
          </w:tcPr>
          <w:p>
            <w:pPr>
              <w:jc w:val="center"/>
              <w:rPr>
                <w:rFonts w:ascii="仿宋" w:hAnsi="仿宋" w:eastAsia="仿宋"/>
                <w:sz w:val="24"/>
                <w:szCs w:val="24"/>
              </w:rPr>
            </w:pPr>
            <w:r>
              <w:rPr>
                <w:rFonts w:hint="eastAsia" w:ascii="仿宋" w:hAnsi="仿宋" w:eastAsia="仿宋"/>
                <w:sz w:val="24"/>
                <w:szCs w:val="24"/>
              </w:rPr>
              <w:t>10</w:t>
            </w:r>
          </w:p>
        </w:tc>
        <w:tc>
          <w:tcPr>
            <w:tcW w:w="1089" w:type="dxa"/>
            <w:vAlign w:val="center"/>
          </w:tcPr>
          <w:p>
            <w:pPr>
              <w:jc w:val="center"/>
              <w:rPr>
                <w:rFonts w:ascii="仿宋" w:hAnsi="仿宋" w:eastAsia="仿宋"/>
                <w:sz w:val="24"/>
                <w:szCs w:val="24"/>
              </w:rPr>
            </w:pPr>
            <w:r>
              <w:rPr>
                <w:rFonts w:hint="eastAsia" w:ascii="仿宋" w:hAnsi="仿宋" w:eastAsia="仿宋"/>
                <w:sz w:val="24"/>
                <w:szCs w:val="24"/>
              </w:rPr>
              <w:t>公共艺术</w:t>
            </w:r>
          </w:p>
        </w:tc>
        <w:tc>
          <w:tcPr>
            <w:tcW w:w="5812" w:type="dxa"/>
          </w:tcPr>
          <w:p>
            <w:pPr>
              <w:ind w:firstLine="480" w:firstLineChars="200"/>
              <w:rPr>
                <w:rFonts w:ascii="仿宋" w:hAnsi="仿宋" w:eastAsia="仿宋"/>
                <w:sz w:val="24"/>
                <w:szCs w:val="24"/>
              </w:rPr>
            </w:pPr>
            <w:r>
              <w:rPr>
                <w:rFonts w:hint="eastAsia" w:ascii="仿宋" w:hAnsi="仿宋" w:eastAsia="仿宋"/>
                <w:sz w:val="24"/>
                <w:szCs w:val="24"/>
              </w:rPr>
              <w:t>本课程是中等职业学校学生必修的一门公共课程，其任务是陶冶学生的艺术情操，培养学生具备基本的艺术素养，使学生具备一定的艺术鉴赏能力和审美能力。</w:t>
            </w:r>
          </w:p>
        </w:tc>
        <w:tc>
          <w:tcPr>
            <w:tcW w:w="851" w:type="dxa"/>
            <w:vAlign w:val="center"/>
          </w:tcPr>
          <w:p>
            <w:pPr>
              <w:jc w:val="center"/>
              <w:rPr>
                <w:rFonts w:ascii="仿宋" w:hAnsi="仿宋" w:eastAsia="仿宋"/>
                <w:sz w:val="24"/>
                <w:szCs w:val="24"/>
              </w:rPr>
            </w:pPr>
            <w:r>
              <w:rPr>
                <w:rFonts w:ascii="仿宋" w:hAnsi="仿宋" w:eastAsia="仿宋"/>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720" w:type="dxa"/>
            <w:vAlign w:val="center"/>
          </w:tcPr>
          <w:p>
            <w:pPr>
              <w:jc w:val="center"/>
              <w:rPr>
                <w:rFonts w:ascii="仿宋" w:hAnsi="仿宋" w:eastAsia="仿宋"/>
                <w:sz w:val="24"/>
                <w:szCs w:val="24"/>
              </w:rPr>
            </w:pPr>
            <w:r>
              <w:rPr>
                <w:rFonts w:hint="eastAsia" w:ascii="仿宋" w:hAnsi="仿宋" w:eastAsia="仿宋"/>
                <w:sz w:val="24"/>
                <w:szCs w:val="24"/>
              </w:rPr>
              <w:t>11</w:t>
            </w:r>
          </w:p>
        </w:tc>
        <w:tc>
          <w:tcPr>
            <w:tcW w:w="1089" w:type="dxa"/>
            <w:vAlign w:val="center"/>
          </w:tcPr>
          <w:p>
            <w:pPr>
              <w:jc w:val="center"/>
              <w:rPr>
                <w:rFonts w:ascii="仿宋" w:hAnsi="仿宋" w:eastAsia="仿宋"/>
                <w:sz w:val="24"/>
                <w:szCs w:val="24"/>
              </w:rPr>
            </w:pPr>
            <w:r>
              <w:rPr>
                <w:rFonts w:hint="eastAsia" w:ascii="仿宋" w:hAnsi="仿宋" w:eastAsia="仿宋"/>
                <w:sz w:val="24"/>
                <w:szCs w:val="24"/>
              </w:rPr>
              <w:t>历史</w:t>
            </w:r>
          </w:p>
        </w:tc>
        <w:tc>
          <w:tcPr>
            <w:tcW w:w="5812" w:type="dxa"/>
            <w:vAlign w:val="center"/>
          </w:tcPr>
          <w:p>
            <w:pPr>
              <w:rPr>
                <w:rFonts w:ascii="仿宋" w:hAnsi="仿宋" w:eastAsia="仿宋"/>
                <w:sz w:val="24"/>
                <w:szCs w:val="24"/>
              </w:rPr>
            </w:pPr>
            <w:r>
              <w:rPr>
                <w:rFonts w:hint="eastAsia" w:ascii="仿宋" w:hAnsi="仿宋" w:eastAsia="仿宋"/>
                <w:sz w:val="24"/>
                <w:szCs w:val="24"/>
              </w:rPr>
              <w:t xml:space="preserve">    依据《中等职业学校历史课程标准》开设，其目标是落实立德树人的根本任务，使学生通过历史课程的学习，掌握必备的历史知识，形成历史学科核心素养。</w:t>
            </w:r>
          </w:p>
        </w:tc>
        <w:tc>
          <w:tcPr>
            <w:tcW w:w="851" w:type="dxa"/>
            <w:vAlign w:val="center"/>
          </w:tcPr>
          <w:p>
            <w:pPr>
              <w:jc w:val="center"/>
              <w:rPr>
                <w:rFonts w:ascii="仿宋" w:hAnsi="仿宋" w:eastAsia="仿宋"/>
                <w:sz w:val="24"/>
                <w:szCs w:val="24"/>
              </w:rPr>
            </w:pPr>
            <w:r>
              <w:rPr>
                <w:rFonts w:ascii="仿宋" w:hAnsi="仿宋" w:eastAsia="仿宋"/>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20" w:type="dxa"/>
            <w:vAlign w:val="center"/>
          </w:tcPr>
          <w:p>
            <w:pPr>
              <w:jc w:val="center"/>
              <w:rPr>
                <w:rFonts w:ascii="仿宋" w:hAnsi="仿宋" w:eastAsia="仿宋"/>
                <w:sz w:val="24"/>
                <w:szCs w:val="24"/>
              </w:rPr>
            </w:pPr>
            <w:r>
              <w:rPr>
                <w:rFonts w:hint="eastAsia" w:ascii="仿宋" w:hAnsi="仿宋" w:eastAsia="仿宋"/>
                <w:sz w:val="24"/>
                <w:szCs w:val="24"/>
              </w:rPr>
              <w:t>12</w:t>
            </w:r>
          </w:p>
        </w:tc>
        <w:tc>
          <w:tcPr>
            <w:tcW w:w="1089" w:type="dxa"/>
            <w:vAlign w:val="center"/>
          </w:tcPr>
          <w:p>
            <w:pPr>
              <w:jc w:val="center"/>
              <w:rPr>
                <w:rFonts w:ascii="仿宋" w:hAnsi="仿宋" w:eastAsia="仿宋"/>
                <w:sz w:val="24"/>
                <w:szCs w:val="24"/>
              </w:rPr>
            </w:pPr>
            <w:r>
              <w:rPr>
                <w:rFonts w:hint="eastAsia" w:ascii="仿宋" w:hAnsi="仿宋" w:eastAsia="仿宋"/>
                <w:sz w:val="24"/>
                <w:szCs w:val="24"/>
              </w:rPr>
              <w:t>公共选修</w:t>
            </w:r>
          </w:p>
        </w:tc>
        <w:tc>
          <w:tcPr>
            <w:tcW w:w="5812" w:type="dxa"/>
          </w:tcPr>
          <w:p>
            <w:pPr>
              <w:ind w:firstLine="480" w:firstLineChars="200"/>
              <w:rPr>
                <w:rFonts w:ascii="仿宋" w:hAnsi="仿宋" w:eastAsia="仿宋"/>
                <w:sz w:val="24"/>
                <w:szCs w:val="24"/>
              </w:rPr>
            </w:pPr>
            <w:r>
              <w:rPr>
                <w:rFonts w:hint="eastAsia" w:ascii="仿宋" w:hAnsi="仿宋" w:eastAsia="仿宋"/>
                <w:sz w:val="24"/>
                <w:szCs w:val="24"/>
              </w:rPr>
              <w:t>心理健康、普通话、书法、公共礼仪、中华民俗风情、食品健康与安全、人与自然、生态文明与环境保护、网络安全与文明、科技与社会进步等</w:t>
            </w:r>
          </w:p>
        </w:tc>
        <w:tc>
          <w:tcPr>
            <w:tcW w:w="851" w:type="dxa"/>
            <w:vAlign w:val="center"/>
          </w:tcPr>
          <w:p>
            <w:pPr>
              <w:jc w:val="center"/>
              <w:rPr>
                <w:rFonts w:ascii="仿宋" w:hAnsi="仿宋" w:eastAsia="仿宋"/>
                <w:sz w:val="24"/>
                <w:szCs w:val="24"/>
              </w:rPr>
            </w:pPr>
            <w:r>
              <w:rPr>
                <w:rFonts w:ascii="仿宋" w:hAnsi="仿宋" w:eastAsia="仿宋"/>
                <w:sz w:val="24"/>
                <w:szCs w:val="24"/>
              </w:rPr>
              <w:t>36</w:t>
            </w:r>
          </w:p>
        </w:tc>
      </w:tr>
    </w:tbl>
    <w:p>
      <w:pPr>
        <w:rPr>
          <w:rFonts w:hint="eastAsia" w:ascii="仿宋" w:hAnsi="仿宋" w:eastAsia="仿宋"/>
          <w:szCs w:val="21"/>
        </w:rPr>
      </w:pPr>
    </w:p>
    <w:p>
      <w:pPr>
        <w:rPr>
          <w:rFonts w:ascii="仿宋" w:hAnsi="仿宋" w:eastAsia="仿宋"/>
          <w:sz w:val="32"/>
          <w:szCs w:val="32"/>
        </w:rPr>
      </w:pPr>
      <w:r>
        <w:rPr>
          <w:rFonts w:hint="eastAsia" w:ascii="仿宋" w:hAnsi="仿宋" w:eastAsia="仿宋"/>
          <w:sz w:val="32"/>
          <w:szCs w:val="32"/>
        </w:rPr>
        <w:t>（二）专业</w:t>
      </w:r>
      <w:r>
        <w:rPr>
          <w:rFonts w:ascii="仿宋" w:hAnsi="仿宋" w:eastAsia="仿宋"/>
          <w:sz w:val="32"/>
          <w:szCs w:val="32"/>
        </w:rPr>
        <w:t>课程</w:t>
      </w:r>
    </w:p>
    <w:p>
      <w:pPr>
        <w:rPr>
          <w:rFonts w:hint="eastAsia" w:ascii="仿宋" w:hAnsi="仿宋" w:eastAsia="仿宋"/>
          <w:sz w:val="32"/>
          <w:szCs w:val="32"/>
        </w:rPr>
      </w:pPr>
      <w:r>
        <w:rPr>
          <w:rFonts w:hint="eastAsia" w:ascii="仿宋" w:hAnsi="仿宋" w:eastAsia="仿宋"/>
          <w:sz w:val="32"/>
          <w:szCs w:val="32"/>
        </w:rPr>
        <w:t>1.专业</w:t>
      </w:r>
      <w:r>
        <w:rPr>
          <w:rFonts w:ascii="仿宋" w:hAnsi="仿宋" w:eastAsia="仿宋"/>
          <w:sz w:val="32"/>
          <w:szCs w:val="32"/>
        </w:rPr>
        <w:t>基础</w:t>
      </w:r>
      <w:r>
        <w:rPr>
          <w:rFonts w:hint="eastAsia" w:ascii="仿宋" w:hAnsi="仿宋" w:eastAsia="仿宋"/>
          <w:sz w:val="32"/>
          <w:szCs w:val="32"/>
        </w:rPr>
        <w:t>课程</w:t>
      </w:r>
    </w:p>
    <w:p>
      <w:pPr>
        <w:rPr>
          <w:rFonts w:ascii="仿宋" w:hAnsi="仿宋" w:eastAsia="仿宋"/>
          <w:sz w:val="32"/>
          <w:szCs w:val="32"/>
        </w:rPr>
      </w:pPr>
      <w:r>
        <w:rPr>
          <w:rFonts w:hint="eastAsia" w:ascii="仿宋" w:hAnsi="仿宋" w:eastAsia="仿宋"/>
          <w:sz w:val="32"/>
          <w:szCs w:val="32"/>
        </w:rPr>
        <w:t>（1）电工技术基础与技能</w:t>
      </w:r>
    </w:p>
    <w:p>
      <w:pPr>
        <w:ind w:firstLine="640" w:firstLineChars="200"/>
        <w:rPr>
          <w:rFonts w:ascii="仿宋" w:hAnsi="仿宋" w:eastAsia="仿宋"/>
          <w:sz w:val="32"/>
          <w:szCs w:val="32"/>
        </w:rPr>
      </w:pPr>
      <w:r>
        <w:rPr>
          <w:rFonts w:hint="eastAsia" w:ascii="仿宋" w:hAnsi="仿宋" w:eastAsia="仿宋"/>
          <w:sz w:val="32"/>
          <w:szCs w:val="32"/>
        </w:rPr>
        <w:t>学时：</w:t>
      </w:r>
      <w:r>
        <w:rPr>
          <w:rFonts w:ascii="仿宋" w:hAnsi="仿宋" w:eastAsia="仿宋"/>
          <w:sz w:val="32"/>
          <w:szCs w:val="32"/>
        </w:rPr>
        <w:t>108</w:t>
      </w:r>
    </w:p>
    <w:p>
      <w:pPr>
        <w:ind w:firstLine="640" w:firstLineChars="200"/>
        <w:rPr>
          <w:rFonts w:ascii="仿宋" w:hAnsi="仿宋" w:eastAsia="仿宋"/>
          <w:sz w:val="32"/>
          <w:szCs w:val="32"/>
        </w:rPr>
      </w:pPr>
      <w:r>
        <w:rPr>
          <w:rFonts w:hint="eastAsia" w:ascii="仿宋" w:hAnsi="仿宋" w:eastAsia="仿宋"/>
          <w:sz w:val="32"/>
          <w:szCs w:val="32"/>
        </w:rPr>
        <w:t>课程目标：</w:t>
      </w:r>
    </w:p>
    <w:p>
      <w:pPr>
        <w:ind w:firstLine="640" w:firstLineChars="200"/>
        <w:rPr>
          <w:rFonts w:ascii="仿宋" w:hAnsi="仿宋" w:eastAsia="仿宋"/>
          <w:sz w:val="32"/>
          <w:szCs w:val="32"/>
        </w:rPr>
      </w:pPr>
      <w:r>
        <w:rPr>
          <w:rFonts w:hint="eastAsia" w:ascii="仿宋" w:hAnsi="仿宋" w:eastAsia="仿宋"/>
          <w:sz w:val="32"/>
          <w:szCs w:val="32"/>
        </w:rPr>
        <w:t>使学生会观察、分析与解释电的基本现象，理解电路的基本概念、基本定律和定理，了解其在生产生活中的实际应用；会使用常用电工工具与仪器仪表；能识别与检测常用电工元件；能处理电工技术实验与实训中的简单故障；掌握电工技能实训的安全操作规范。</w:t>
      </w:r>
    </w:p>
    <w:p>
      <w:pPr>
        <w:rPr>
          <w:rFonts w:ascii="仿宋" w:hAnsi="仿宋" w:eastAsia="仿宋"/>
          <w:sz w:val="32"/>
          <w:szCs w:val="32"/>
        </w:rPr>
      </w:pPr>
      <w:r>
        <w:rPr>
          <w:rFonts w:hint="eastAsia" w:ascii="仿宋" w:hAnsi="仿宋" w:eastAsia="仿宋"/>
          <w:sz w:val="32"/>
          <w:szCs w:val="32"/>
        </w:rPr>
        <w:t>结合生产生活实际，了解电工技术的认知方法，培养学习兴趣，形成正确的学习方法，有一定的自主学习能力；通过参加电工实践活动，培养运用电工技术知识和工程应用方法解决生产生活中相关实际电工问题的能力；强化安全生产、节能环保和产品质量等职业意识，养成良好的工作方法、工作作风和职业道德。</w:t>
      </w:r>
    </w:p>
    <w:p>
      <w:pPr>
        <w:rPr>
          <w:rFonts w:ascii="仿宋" w:hAnsi="仿宋" w:eastAsia="仿宋"/>
          <w:sz w:val="32"/>
          <w:szCs w:val="32"/>
        </w:rPr>
      </w:pPr>
      <w:r>
        <w:rPr>
          <w:rFonts w:hint="eastAsia" w:ascii="仿宋" w:hAnsi="仿宋" w:eastAsia="仿宋"/>
          <w:sz w:val="32"/>
          <w:szCs w:val="32"/>
        </w:rPr>
        <w:t>教学内容与要求</w:t>
      </w:r>
    </w:p>
    <w:p>
      <w:pPr>
        <w:rPr>
          <w:rFonts w:ascii="仿宋" w:hAnsi="仿宋" w:eastAsia="仿宋"/>
          <w:sz w:val="32"/>
          <w:szCs w:val="32"/>
        </w:rPr>
      </w:pPr>
      <w:r>
        <w:rPr>
          <w:rFonts w:hint="eastAsia" w:ascii="仿宋" w:hAnsi="仿宋" w:eastAsia="仿宋"/>
          <w:sz w:val="32"/>
          <w:szCs w:val="32"/>
        </w:rPr>
        <w:t>基础模块</w:t>
      </w:r>
    </w:p>
    <w:tbl>
      <w:tblPr>
        <w:tblStyle w:val="14"/>
        <w:tblW w:w="8472" w:type="dxa"/>
        <w:tblInd w:w="0" w:type="dxa"/>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727"/>
        <w:gridCol w:w="5261"/>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教学单元</w:t>
            </w:r>
          </w:p>
        </w:tc>
        <w:tc>
          <w:tcPr>
            <w:tcW w:w="172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教学内容</w:t>
            </w:r>
          </w:p>
        </w:tc>
        <w:tc>
          <w:tcPr>
            <w:tcW w:w="526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教学要求与建议</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484" w:type="dxa"/>
            <w:vMerge w:val="restart"/>
            <w:shd w:val="clear" w:color="auto" w:fill="auto"/>
            <w:vAlign w:val="center"/>
          </w:tcPr>
          <w:p>
            <w:pPr>
              <w:rPr>
                <w:rFonts w:ascii="仿宋" w:hAnsi="仿宋" w:eastAsia="仿宋"/>
                <w:sz w:val="24"/>
                <w:szCs w:val="24"/>
              </w:rPr>
            </w:pPr>
            <w:r>
              <w:rPr>
                <w:rFonts w:hint="eastAsia" w:ascii="仿宋" w:hAnsi="仿宋" w:eastAsia="仿宋"/>
                <w:sz w:val="24"/>
                <w:szCs w:val="24"/>
              </w:rPr>
              <w:t>认识实训室与安全用电</w:t>
            </w:r>
          </w:p>
        </w:tc>
        <w:tc>
          <w:tcPr>
            <w:tcW w:w="172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认识实训室</w:t>
            </w:r>
          </w:p>
        </w:tc>
        <w:tc>
          <w:tcPr>
            <w:tcW w:w="5261" w:type="dxa"/>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通过现场观察与讲解，了解电工实训室的电源配置，认识交、直流电源、基本电工仪器仪表及常用电工工具；对本课程形成初步认识，培养学习兴趣</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7" w:hRule="exact"/>
        </w:trPr>
        <w:tc>
          <w:tcPr>
            <w:tcW w:w="1484" w:type="dxa"/>
            <w:vMerge w:val="continue"/>
            <w:shd w:val="clear" w:color="auto" w:fill="auto"/>
            <w:vAlign w:val="center"/>
          </w:tcPr>
          <w:p>
            <w:pPr>
              <w:rPr>
                <w:rFonts w:ascii="仿宋" w:hAnsi="仿宋" w:eastAsia="仿宋"/>
                <w:sz w:val="24"/>
                <w:szCs w:val="24"/>
              </w:rPr>
            </w:pPr>
          </w:p>
        </w:tc>
        <w:tc>
          <w:tcPr>
            <w:tcW w:w="172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安全用电</w:t>
            </w:r>
          </w:p>
        </w:tc>
        <w:tc>
          <w:tcPr>
            <w:tcW w:w="5261" w:type="dxa"/>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了解电工实训室操作规程及安全电压的规定，树立安全用电与规范操作的职业意识；</w:t>
            </w:r>
          </w:p>
          <w:p>
            <w:pPr>
              <w:ind w:firstLine="480" w:firstLineChars="200"/>
              <w:rPr>
                <w:rFonts w:ascii="仿宋" w:hAnsi="仿宋" w:eastAsia="仿宋"/>
                <w:sz w:val="24"/>
                <w:szCs w:val="24"/>
              </w:rPr>
            </w:pPr>
            <w:r>
              <w:rPr>
                <w:rFonts w:hint="eastAsia" w:ascii="仿宋" w:hAnsi="仿宋" w:eastAsia="仿宋"/>
                <w:sz w:val="24"/>
                <w:szCs w:val="24"/>
              </w:rPr>
              <w:t>通过模拟演示等教学手段，了解人体触电的类型及常见原因，掌握防止触电的保护措施，了解触电的现场处理措施；</w:t>
            </w:r>
          </w:p>
          <w:p>
            <w:pPr>
              <w:ind w:firstLine="480" w:firstLineChars="200"/>
              <w:rPr>
                <w:rFonts w:ascii="仿宋" w:hAnsi="仿宋" w:eastAsia="仿宋"/>
                <w:sz w:val="24"/>
                <w:szCs w:val="24"/>
              </w:rPr>
            </w:pPr>
            <w:r>
              <w:rPr>
                <w:rFonts w:hint="eastAsia" w:ascii="仿宋" w:hAnsi="仿宋" w:eastAsia="仿宋"/>
                <w:sz w:val="24"/>
                <w:szCs w:val="24"/>
              </w:rPr>
              <w:t>通过模拟演示等教学手段，了解电气火灾的防范及扑救常识，能正确选择处理方法</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5" w:hRule="exact"/>
        </w:trPr>
        <w:tc>
          <w:tcPr>
            <w:tcW w:w="1484" w:type="dxa"/>
            <w:vMerge w:val="restart"/>
            <w:shd w:val="clear" w:color="auto" w:fill="auto"/>
            <w:vAlign w:val="center"/>
          </w:tcPr>
          <w:p>
            <w:pPr>
              <w:jc w:val="center"/>
              <w:rPr>
                <w:rFonts w:ascii="仿宋" w:hAnsi="仿宋" w:eastAsia="仿宋"/>
                <w:sz w:val="24"/>
                <w:szCs w:val="24"/>
              </w:rPr>
            </w:pPr>
            <w:r>
              <w:rPr>
                <w:rFonts w:hint="eastAsia" w:ascii="仿宋" w:hAnsi="仿宋" w:eastAsia="仿宋"/>
                <w:sz w:val="24"/>
                <w:szCs w:val="24"/>
              </w:rPr>
              <w:t>直流电路</w:t>
            </w:r>
          </w:p>
        </w:tc>
        <w:tc>
          <w:tcPr>
            <w:tcW w:w="1727" w:type="dxa"/>
            <w:shd w:val="clear" w:color="auto" w:fill="auto"/>
            <w:vAlign w:val="center"/>
          </w:tcPr>
          <w:p>
            <w:pPr>
              <w:jc w:val="left"/>
              <w:rPr>
                <w:rFonts w:ascii="仿宋" w:hAnsi="仿宋" w:eastAsia="仿宋"/>
                <w:sz w:val="24"/>
                <w:szCs w:val="24"/>
              </w:rPr>
            </w:pPr>
            <w:r>
              <w:rPr>
                <w:rFonts w:hint="eastAsia" w:ascii="仿宋" w:hAnsi="仿宋" w:eastAsia="仿宋"/>
                <w:sz w:val="24"/>
                <w:szCs w:val="24"/>
              </w:rPr>
              <w:t>电路的组成与电路模型</w:t>
            </w:r>
          </w:p>
        </w:tc>
        <w:tc>
          <w:tcPr>
            <w:tcW w:w="5261" w:type="dxa"/>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认识简单的实物电路，了解电路组成的基本要素，理解电路模型，会识读简单电路图；</w:t>
            </w:r>
          </w:p>
          <w:p>
            <w:pPr>
              <w:ind w:firstLine="480" w:firstLineChars="200"/>
              <w:rPr>
                <w:rFonts w:ascii="仿宋" w:hAnsi="仿宋" w:eastAsia="仿宋"/>
                <w:sz w:val="24"/>
                <w:szCs w:val="24"/>
              </w:rPr>
            </w:pPr>
            <w:r>
              <w:rPr>
                <w:rFonts w:hint="eastAsia" w:ascii="仿宋" w:hAnsi="仿宋" w:eastAsia="仿宋"/>
                <w:sz w:val="24"/>
                <w:szCs w:val="24"/>
              </w:rPr>
              <w:t>识别常用电池的外形、特点，了解其实际应用</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61" w:hRule="exact"/>
        </w:trPr>
        <w:tc>
          <w:tcPr>
            <w:tcW w:w="1484" w:type="dxa"/>
            <w:vMerge w:val="continue"/>
            <w:vAlign w:val="center"/>
          </w:tcPr>
          <w:p>
            <w:pPr>
              <w:jc w:val="center"/>
              <w:rPr>
                <w:rFonts w:ascii="仿宋" w:hAnsi="仿宋" w:eastAsia="仿宋"/>
                <w:sz w:val="24"/>
                <w:szCs w:val="24"/>
              </w:rPr>
            </w:pPr>
          </w:p>
        </w:tc>
        <w:tc>
          <w:tcPr>
            <w:tcW w:w="1727" w:type="dxa"/>
            <w:shd w:val="clear" w:color="auto" w:fill="auto"/>
            <w:vAlign w:val="center"/>
          </w:tcPr>
          <w:p>
            <w:pPr>
              <w:jc w:val="left"/>
              <w:rPr>
                <w:rFonts w:ascii="仿宋" w:hAnsi="仿宋" w:eastAsia="仿宋"/>
                <w:sz w:val="24"/>
                <w:szCs w:val="24"/>
              </w:rPr>
            </w:pPr>
            <w:r>
              <w:rPr>
                <w:rFonts w:hint="eastAsia" w:ascii="仿宋" w:hAnsi="仿宋" w:eastAsia="仿宋"/>
                <w:sz w:val="24"/>
                <w:szCs w:val="24"/>
              </w:rPr>
              <w:t>电路的基本物理量及其测量</w:t>
            </w:r>
          </w:p>
        </w:tc>
        <w:tc>
          <w:tcPr>
            <w:tcW w:w="5261" w:type="dxa"/>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理解参考方向的含义和作用，会应用参考方向解决电路中的实际问题；</w:t>
            </w:r>
          </w:p>
          <w:p>
            <w:pPr>
              <w:ind w:firstLine="480" w:firstLineChars="200"/>
              <w:rPr>
                <w:rFonts w:ascii="仿宋" w:hAnsi="仿宋" w:eastAsia="仿宋"/>
                <w:sz w:val="24"/>
                <w:szCs w:val="24"/>
              </w:rPr>
            </w:pPr>
            <w:r>
              <w:rPr>
                <w:rFonts w:hint="eastAsia" w:ascii="仿宋" w:hAnsi="仿宋" w:eastAsia="仿宋"/>
                <w:sz w:val="24"/>
                <w:szCs w:val="24"/>
              </w:rPr>
              <w:t>通过与现实生活中的实例类比，理解电动势、电位和电能的物理概念；</w:t>
            </w:r>
          </w:p>
          <w:p>
            <w:pPr>
              <w:ind w:firstLine="480" w:firstLineChars="200"/>
              <w:rPr>
                <w:rFonts w:ascii="仿宋" w:hAnsi="仿宋" w:eastAsia="仿宋"/>
                <w:sz w:val="24"/>
                <w:szCs w:val="24"/>
              </w:rPr>
            </w:pPr>
            <w:r>
              <w:rPr>
                <w:rFonts w:hint="eastAsia" w:ascii="仿宋" w:hAnsi="仿宋" w:eastAsia="仿宋"/>
                <w:sz w:val="24"/>
                <w:szCs w:val="24"/>
              </w:rPr>
              <w:t>理解电流、电压和电功率的概念，并能进行简单计算；</w:t>
            </w:r>
          </w:p>
          <w:p>
            <w:pPr>
              <w:rPr>
                <w:rFonts w:ascii="仿宋" w:hAnsi="仿宋" w:eastAsia="仿宋"/>
                <w:sz w:val="24"/>
                <w:szCs w:val="24"/>
              </w:rPr>
            </w:pPr>
            <w:r>
              <w:rPr>
                <w:rFonts w:hint="eastAsia" w:ascii="仿宋" w:hAnsi="仿宋" w:eastAsia="仿宋"/>
                <w:sz w:val="24"/>
                <w:szCs w:val="24"/>
              </w:rPr>
              <w:t>直流电路电流、电压的测量实验：能正确选择和使用电工仪表，掌握测量电流、电压的基本方法；能测量小型用电设备的电流、电压</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1484" w:type="dxa"/>
            <w:vMerge w:val="continue"/>
            <w:vAlign w:val="center"/>
          </w:tcPr>
          <w:p>
            <w:pPr>
              <w:jc w:val="center"/>
              <w:rPr>
                <w:rFonts w:ascii="仿宋" w:hAnsi="仿宋" w:eastAsia="仿宋"/>
                <w:sz w:val="24"/>
                <w:szCs w:val="24"/>
              </w:rPr>
            </w:pPr>
          </w:p>
        </w:tc>
        <w:tc>
          <w:tcPr>
            <w:tcW w:w="172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电阻</w:t>
            </w:r>
          </w:p>
          <w:p>
            <w:pPr>
              <w:jc w:val="center"/>
              <w:rPr>
                <w:rFonts w:ascii="仿宋" w:hAnsi="仿宋" w:eastAsia="仿宋"/>
                <w:sz w:val="24"/>
                <w:szCs w:val="24"/>
              </w:rPr>
            </w:pPr>
          </w:p>
        </w:tc>
        <w:tc>
          <w:tcPr>
            <w:tcW w:w="5261" w:type="dxa"/>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了解电阻器及其参数，会计算导体电阻，了解电阻与温度的关系在家电产品中的应用，了解超导现象；</w:t>
            </w:r>
          </w:p>
          <w:p>
            <w:pPr>
              <w:ind w:firstLine="480" w:firstLineChars="200"/>
              <w:rPr>
                <w:rFonts w:ascii="仿宋" w:hAnsi="仿宋" w:eastAsia="仿宋"/>
                <w:sz w:val="24"/>
                <w:szCs w:val="24"/>
              </w:rPr>
            </w:pPr>
            <w:r>
              <w:rPr>
                <w:rFonts w:hint="eastAsia" w:ascii="仿宋" w:hAnsi="仿宋" w:eastAsia="仿宋"/>
                <w:sz w:val="24"/>
                <w:szCs w:val="24"/>
              </w:rPr>
              <w:t>能区别线性电阻和非线性电阻，了解其典型应用；</w:t>
            </w:r>
          </w:p>
          <w:p>
            <w:pPr>
              <w:ind w:firstLine="480" w:firstLineChars="200"/>
              <w:rPr>
                <w:rFonts w:ascii="仿宋" w:hAnsi="仿宋" w:eastAsia="仿宋"/>
                <w:sz w:val="24"/>
                <w:szCs w:val="24"/>
              </w:rPr>
            </w:pPr>
            <w:r>
              <w:rPr>
                <w:rFonts w:hint="eastAsia" w:ascii="仿宋" w:hAnsi="仿宋" w:eastAsia="仿宋"/>
                <w:sz w:val="24"/>
                <w:szCs w:val="24"/>
              </w:rPr>
              <w:t>识别常用、新型电阻器，了解常用电阻传感器的外形及其应用；</w:t>
            </w:r>
          </w:p>
          <w:p>
            <w:pPr>
              <w:ind w:firstLine="480" w:firstLineChars="200"/>
              <w:rPr>
                <w:rFonts w:ascii="仿宋" w:hAnsi="仿宋" w:eastAsia="仿宋"/>
                <w:sz w:val="24"/>
                <w:szCs w:val="24"/>
              </w:rPr>
            </w:pPr>
            <w:r>
              <w:rPr>
                <w:rFonts w:hint="eastAsia" w:ascii="仿宋" w:hAnsi="仿宋" w:eastAsia="仿宋"/>
                <w:sz w:val="24"/>
                <w:szCs w:val="24"/>
              </w:rPr>
              <w:t>电阻测量实验：根据被测电阻的数值和精度要求选择测量方法和手段，使用万用表测量电阻；了解使用兆欧表测量绝缘电阻及用电桥对电阻进行精密测量的方法</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1484" w:type="dxa"/>
            <w:vMerge w:val="continue"/>
            <w:vAlign w:val="center"/>
          </w:tcPr>
          <w:p>
            <w:pPr>
              <w:jc w:val="center"/>
              <w:rPr>
                <w:rFonts w:ascii="仿宋" w:hAnsi="仿宋" w:eastAsia="仿宋"/>
                <w:sz w:val="24"/>
                <w:szCs w:val="24"/>
              </w:rPr>
            </w:pPr>
          </w:p>
        </w:tc>
        <w:tc>
          <w:tcPr>
            <w:tcW w:w="172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欧姆定律</w:t>
            </w:r>
          </w:p>
        </w:tc>
        <w:tc>
          <w:tcPr>
            <w:tcW w:w="5261" w:type="dxa"/>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了解电阻元件电压与电流的关系，掌握欧姆定律；</w:t>
            </w:r>
          </w:p>
          <w:p>
            <w:pPr>
              <w:ind w:firstLine="480" w:firstLineChars="200"/>
              <w:rPr>
                <w:rFonts w:ascii="仿宋" w:hAnsi="仿宋" w:eastAsia="仿宋"/>
                <w:sz w:val="24"/>
                <w:szCs w:val="24"/>
              </w:rPr>
            </w:pPr>
            <w:r>
              <w:rPr>
                <w:rFonts w:hint="eastAsia" w:ascii="仿宋" w:hAnsi="仿宋" w:eastAsia="仿宋"/>
                <w:sz w:val="24"/>
                <w:szCs w:val="24"/>
              </w:rPr>
              <w:t>掌握电阻串联、并联及混联的连接方式，会计算等效电阻、电压、电流和功率</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484" w:type="dxa"/>
            <w:vMerge w:val="restart"/>
            <w:vAlign w:val="center"/>
          </w:tcPr>
          <w:p>
            <w:pPr>
              <w:jc w:val="center"/>
              <w:rPr>
                <w:rFonts w:ascii="仿宋" w:hAnsi="仿宋" w:eastAsia="仿宋"/>
                <w:sz w:val="24"/>
                <w:szCs w:val="24"/>
              </w:rPr>
            </w:pPr>
            <w:r>
              <w:rPr>
                <w:rFonts w:hint="eastAsia" w:ascii="仿宋" w:hAnsi="仿宋" w:eastAsia="仿宋"/>
                <w:sz w:val="24"/>
                <w:szCs w:val="24"/>
              </w:rPr>
              <w:t>直流电路</w:t>
            </w:r>
          </w:p>
        </w:tc>
        <w:tc>
          <w:tcPr>
            <w:tcW w:w="1727" w:type="dxa"/>
            <w:shd w:val="clear" w:color="auto" w:fill="auto"/>
            <w:vAlign w:val="center"/>
          </w:tcPr>
          <w:p>
            <w:pPr>
              <w:jc w:val="left"/>
              <w:rPr>
                <w:rFonts w:ascii="仿宋" w:hAnsi="仿宋" w:eastAsia="仿宋"/>
                <w:sz w:val="24"/>
                <w:szCs w:val="24"/>
              </w:rPr>
            </w:pPr>
            <w:r>
              <w:rPr>
                <w:rFonts w:hint="eastAsia" w:ascii="仿宋" w:hAnsi="仿宋" w:eastAsia="仿宋"/>
                <w:sz w:val="24"/>
                <w:szCs w:val="24"/>
              </w:rPr>
              <w:t>实训项目：常用电工材料与导线的连接</w:t>
            </w:r>
          </w:p>
        </w:tc>
        <w:tc>
          <w:tcPr>
            <w:tcW w:w="5261" w:type="dxa"/>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了解常用导电材料、绝缘材料及其规格和用途；</w:t>
            </w:r>
          </w:p>
          <w:p>
            <w:pPr>
              <w:rPr>
                <w:rFonts w:ascii="仿宋" w:hAnsi="仿宋" w:eastAsia="仿宋"/>
                <w:sz w:val="24"/>
                <w:szCs w:val="24"/>
              </w:rPr>
            </w:pPr>
            <w:r>
              <w:rPr>
                <w:rFonts w:hint="eastAsia" w:ascii="仿宋" w:hAnsi="仿宋" w:eastAsia="仿宋"/>
                <w:sz w:val="24"/>
                <w:szCs w:val="24"/>
              </w:rPr>
              <w:t>会使用合适的工具对导线进行剥线、连接以及绝缘恢复</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8" w:hRule="exact"/>
          <w:jc w:val="center"/>
        </w:trPr>
        <w:tc>
          <w:tcPr>
            <w:tcW w:w="1484" w:type="dxa"/>
            <w:vMerge w:val="continue"/>
            <w:vAlign w:val="center"/>
          </w:tcPr>
          <w:p>
            <w:pPr>
              <w:jc w:val="center"/>
              <w:rPr>
                <w:rFonts w:ascii="仿宋" w:hAnsi="仿宋" w:eastAsia="仿宋"/>
                <w:sz w:val="24"/>
                <w:szCs w:val="24"/>
              </w:rPr>
            </w:pPr>
          </w:p>
        </w:tc>
        <w:tc>
          <w:tcPr>
            <w:tcW w:w="1727" w:type="dxa"/>
            <w:shd w:val="clear" w:color="auto" w:fill="auto"/>
            <w:vAlign w:val="center"/>
          </w:tcPr>
          <w:p>
            <w:pPr>
              <w:jc w:val="left"/>
              <w:rPr>
                <w:rFonts w:ascii="仿宋" w:hAnsi="仿宋" w:eastAsia="仿宋"/>
                <w:sz w:val="24"/>
                <w:szCs w:val="24"/>
              </w:rPr>
            </w:pPr>
            <w:r>
              <w:rPr>
                <w:rFonts w:hint="eastAsia" w:ascii="仿宋" w:hAnsi="仿宋" w:eastAsia="仿宋"/>
                <w:sz w:val="24"/>
                <w:szCs w:val="24"/>
              </w:rPr>
              <w:t>基尔霍夫定律的应用</w:t>
            </w:r>
          </w:p>
        </w:tc>
        <w:tc>
          <w:tcPr>
            <w:tcW w:w="5261" w:type="dxa"/>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了解支路、节点、回路和网孔的概念；</w:t>
            </w:r>
          </w:p>
          <w:p>
            <w:pPr>
              <w:ind w:firstLine="480" w:firstLineChars="200"/>
              <w:rPr>
                <w:rFonts w:ascii="仿宋" w:hAnsi="仿宋" w:eastAsia="仿宋"/>
                <w:sz w:val="24"/>
                <w:szCs w:val="24"/>
              </w:rPr>
            </w:pPr>
            <w:r>
              <w:rPr>
                <w:rFonts w:hint="eastAsia" w:ascii="仿宋" w:hAnsi="仿宋" w:eastAsia="仿宋"/>
                <w:sz w:val="24"/>
                <w:szCs w:val="24"/>
              </w:rPr>
              <w:t>通过实验，总结电路中节点电流及回路电压的规律，掌握基尔霍夫电流、电压定律；</w:t>
            </w:r>
          </w:p>
          <w:p>
            <w:pPr>
              <w:ind w:firstLine="480" w:firstLineChars="200"/>
              <w:rPr>
                <w:rFonts w:ascii="仿宋" w:hAnsi="仿宋" w:eastAsia="仿宋"/>
                <w:sz w:val="24"/>
                <w:szCs w:val="24"/>
              </w:rPr>
            </w:pPr>
            <w:r>
              <w:rPr>
                <w:rFonts w:hint="eastAsia" w:ascii="仿宋" w:hAnsi="仿宋" w:eastAsia="仿宋"/>
                <w:sz w:val="24"/>
                <w:szCs w:val="24"/>
              </w:rPr>
              <w:t>能应用基尔霍夫电流、电压定律列出两个网孔的电路方程</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484" w:type="dxa"/>
            <w:vMerge w:val="continue"/>
            <w:tcBorders>
              <w:bottom w:val="single" w:color="auto" w:sz="4" w:space="0"/>
            </w:tcBorders>
            <w:vAlign w:val="center"/>
          </w:tcPr>
          <w:p>
            <w:pPr>
              <w:jc w:val="center"/>
              <w:rPr>
                <w:rFonts w:ascii="仿宋" w:hAnsi="仿宋" w:eastAsia="仿宋"/>
                <w:sz w:val="24"/>
                <w:szCs w:val="24"/>
              </w:rPr>
            </w:pPr>
          </w:p>
        </w:tc>
        <w:tc>
          <w:tcPr>
            <w:tcW w:w="1727" w:type="dxa"/>
            <w:tcBorders>
              <w:bottom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实训项目：电阻性电路故障的检查</w:t>
            </w:r>
          </w:p>
        </w:tc>
        <w:tc>
          <w:tcPr>
            <w:tcW w:w="5261" w:type="dxa"/>
            <w:tcBorders>
              <w:bottom w:val="single" w:color="auto" w:sz="4" w:space="0"/>
            </w:tcBorders>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通过学生讨论、师生互动，学习检查电路故障的方法，能用电流表、万用表、电压表（电位法）检查电路故障</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1" w:hRule="exact"/>
          <w:jc w:val="center"/>
        </w:trPr>
        <w:tc>
          <w:tcPr>
            <w:tcW w:w="1484" w:type="dxa"/>
            <w:vMerge w:val="restart"/>
            <w:tcBorders>
              <w:top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电容和电感</w:t>
            </w:r>
          </w:p>
        </w:tc>
        <w:tc>
          <w:tcPr>
            <w:tcW w:w="1727" w:type="dxa"/>
            <w:tcBorders>
              <w:top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电容</w:t>
            </w:r>
          </w:p>
        </w:tc>
        <w:tc>
          <w:tcPr>
            <w:tcW w:w="5261" w:type="dxa"/>
            <w:tcBorders>
              <w:top w:val="single" w:color="auto" w:sz="4" w:space="0"/>
            </w:tcBorders>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通过参观电子市场或家电维修部，增加对常用电容器的感性认识，了解其种类、外形和参数，了解电容的概念，了解储能元件的概念；</w:t>
            </w:r>
          </w:p>
          <w:p>
            <w:pPr>
              <w:ind w:firstLine="480" w:firstLineChars="200"/>
              <w:rPr>
                <w:rFonts w:ascii="仿宋" w:hAnsi="仿宋" w:eastAsia="仿宋"/>
                <w:sz w:val="24"/>
                <w:szCs w:val="24"/>
              </w:rPr>
            </w:pPr>
            <w:r>
              <w:rPr>
                <w:rFonts w:hint="eastAsia" w:ascii="仿宋" w:hAnsi="仿宋" w:eastAsia="仿宋"/>
                <w:sz w:val="24"/>
                <w:szCs w:val="24"/>
              </w:rPr>
              <w:t>能根据要求，正确选择利用串联、并联方式获得合适的电容；</w:t>
            </w:r>
          </w:p>
          <w:p>
            <w:pPr>
              <w:ind w:firstLine="480" w:firstLineChars="200"/>
              <w:rPr>
                <w:rFonts w:ascii="仿宋" w:hAnsi="仿宋" w:eastAsia="仿宋"/>
                <w:sz w:val="24"/>
                <w:szCs w:val="24"/>
              </w:rPr>
            </w:pPr>
            <w:r>
              <w:rPr>
                <w:rFonts w:hint="eastAsia" w:ascii="仿宋" w:hAnsi="仿宋" w:eastAsia="仿宋"/>
                <w:sz w:val="24"/>
                <w:szCs w:val="24"/>
              </w:rPr>
              <w:t>电容器充、放电实验：可通过仪器仪表观察电容器充放电规律，理解电容器充、放电电路的工作特点，会判断电容器的好坏</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36" w:hRule="exact"/>
          <w:jc w:val="center"/>
        </w:trPr>
        <w:tc>
          <w:tcPr>
            <w:tcW w:w="1484" w:type="dxa"/>
            <w:vMerge w:val="continue"/>
            <w:vAlign w:val="center"/>
          </w:tcPr>
          <w:p>
            <w:pPr>
              <w:jc w:val="center"/>
              <w:rPr>
                <w:rFonts w:ascii="仿宋" w:hAnsi="仿宋" w:eastAsia="仿宋"/>
                <w:sz w:val="24"/>
                <w:szCs w:val="24"/>
              </w:rPr>
            </w:pPr>
          </w:p>
        </w:tc>
        <w:tc>
          <w:tcPr>
            <w:tcW w:w="1727" w:type="dxa"/>
            <w:tcBorders>
              <w:top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电磁感应</w:t>
            </w:r>
          </w:p>
        </w:tc>
        <w:tc>
          <w:tcPr>
            <w:tcW w:w="5261" w:type="dxa"/>
            <w:tcBorders>
              <w:top w:val="single" w:color="auto" w:sz="4" w:space="0"/>
            </w:tcBorders>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理解磁场的基本概念，会判断载流长直导体与螺线管导体周围磁场的方向，了解其在工程技术中的应用；</w:t>
            </w:r>
          </w:p>
          <w:p>
            <w:pPr>
              <w:ind w:firstLine="480" w:firstLineChars="200"/>
              <w:rPr>
                <w:rFonts w:ascii="仿宋" w:hAnsi="仿宋" w:eastAsia="仿宋"/>
                <w:sz w:val="24"/>
                <w:szCs w:val="24"/>
              </w:rPr>
            </w:pPr>
            <w:r>
              <w:rPr>
                <w:rFonts w:hint="eastAsia" w:ascii="仿宋" w:hAnsi="仿宋" w:eastAsia="仿宋"/>
                <w:sz w:val="24"/>
                <w:szCs w:val="24"/>
              </w:rPr>
              <w:t xml:space="preserve">了解磁通的物理概念，了解其在工程技术中的应用；  </w:t>
            </w:r>
          </w:p>
          <w:p>
            <w:pPr>
              <w:ind w:firstLine="480" w:firstLineChars="200"/>
              <w:rPr>
                <w:rFonts w:ascii="仿宋" w:hAnsi="仿宋" w:eastAsia="仿宋"/>
                <w:sz w:val="24"/>
                <w:szCs w:val="24"/>
              </w:rPr>
            </w:pPr>
            <w:r>
              <w:rPr>
                <w:rFonts w:hint="eastAsia" w:ascii="仿宋" w:hAnsi="仿宋" w:eastAsia="仿宋"/>
                <w:sz w:val="24"/>
                <w:szCs w:val="24"/>
              </w:rPr>
              <w:t>了解磁场强度、磁感应强度和磁导率的基本概念及其相互关系；</w:t>
            </w:r>
          </w:p>
          <w:p>
            <w:pPr>
              <w:ind w:firstLine="480" w:firstLineChars="200"/>
              <w:rPr>
                <w:rFonts w:ascii="仿宋" w:hAnsi="仿宋" w:eastAsia="仿宋"/>
                <w:sz w:val="24"/>
                <w:szCs w:val="24"/>
              </w:rPr>
            </w:pPr>
            <w:r>
              <w:rPr>
                <w:rFonts w:hint="eastAsia" w:ascii="仿宋" w:hAnsi="仿宋" w:eastAsia="仿宋"/>
                <w:sz w:val="24"/>
                <w:szCs w:val="24"/>
              </w:rPr>
              <w:t>掌握左手定则；</w:t>
            </w:r>
          </w:p>
          <w:p>
            <w:pPr>
              <w:ind w:firstLine="480" w:firstLineChars="200"/>
              <w:rPr>
                <w:rFonts w:ascii="仿宋" w:hAnsi="仿宋" w:eastAsia="仿宋"/>
                <w:sz w:val="24"/>
                <w:szCs w:val="24"/>
              </w:rPr>
            </w:pPr>
            <w:r>
              <w:rPr>
                <w:rFonts w:hint="eastAsia" w:ascii="仿宋" w:hAnsi="仿宋" w:eastAsia="仿宋"/>
                <w:sz w:val="24"/>
                <w:szCs w:val="24"/>
              </w:rPr>
              <w:t>掌握右手定则</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3" w:hRule="exact"/>
          <w:jc w:val="center"/>
        </w:trPr>
        <w:tc>
          <w:tcPr>
            <w:tcW w:w="1484" w:type="dxa"/>
            <w:vMerge w:val="continue"/>
            <w:shd w:val="clear" w:color="auto" w:fill="auto"/>
            <w:vAlign w:val="center"/>
          </w:tcPr>
          <w:p>
            <w:pPr>
              <w:jc w:val="center"/>
              <w:rPr>
                <w:rFonts w:ascii="仿宋" w:hAnsi="仿宋" w:eastAsia="仿宋"/>
                <w:sz w:val="24"/>
                <w:szCs w:val="24"/>
              </w:rPr>
            </w:pPr>
          </w:p>
        </w:tc>
        <w:tc>
          <w:tcPr>
            <w:tcW w:w="1727" w:type="dxa"/>
            <w:tcBorders>
              <w:top w:val="single" w:color="auto" w:sz="4" w:space="0"/>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电感</w:t>
            </w:r>
          </w:p>
        </w:tc>
        <w:tc>
          <w:tcPr>
            <w:tcW w:w="5261" w:type="dxa"/>
            <w:tcBorders>
              <w:top w:val="single" w:color="auto" w:sz="4" w:space="0"/>
              <w:bottom w:val="single" w:color="auto" w:sz="4" w:space="0"/>
            </w:tcBorders>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了解电感的概念，了解影响电感器电感量的因素；</w:t>
            </w:r>
          </w:p>
          <w:p>
            <w:pPr>
              <w:ind w:firstLine="480" w:firstLineChars="200"/>
              <w:rPr>
                <w:rFonts w:ascii="仿宋" w:hAnsi="仿宋" w:eastAsia="仿宋"/>
                <w:sz w:val="24"/>
                <w:szCs w:val="24"/>
              </w:rPr>
            </w:pPr>
            <w:r>
              <w:rPr>
                <w:rFonts w:hint="eastAsia" w:ascii="仿宋" w:hAnsi="仿宋" w:eastAsia="仿宋"/>
                <w:sz w:val="24"/>
                <w:szCs w:val="24"/>
              </w:rPr>
              <w:t>了解电感器的外形、参数，会判断其好坏</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exact"/>
          <w:jc w:val="center"/>
        </w:trPr>
        <w:tc>
          <w:tcPr>
            <w:tcW w:w="1484" w:type="dxa"/>
            <w:vMerge w:val="restart"/>
            <w:shd w:val="clear" w:color="auto" w:fill="auto"/>
            <w:vAlign w:val="center"/>
          </w:tcPr>
          <w:p>
            <w:pPr>
              <w:jc w:val="left"/>
              <w:rPr>
                <w:rFonts w:ascii="仿宋" w:hAnsi="仿宋" w:eastAsia="仿宋"/>
                <w:sz w:val="24"/>
                <w:szCs w:val="24"/>
              </w:rPr>
            </w:pPr>
            <w:r>
              <w:rPr>
                <w:rFonts w:hint="eastAsia" w:ascii="仿宋" w:hAnsi="仿宋" w:eastAsia="仿宋"/>
                <w:sz w:val="24"/>
                <w:szCs w:val="24"/>
              </w:rPr>
              <w:t>单相正弦交流电路</w:t>
            </w:r>
          </w:p>
        </w:tc>
        <w:tc>
          <w:tcPr>
            <w:tcW w:w="1727" w:type="dxa"/>
            <w:tcBorders>
              <w:top w:val="single" w:color="auto" w:sz="4" w:space="0"/>
              <w:bottom w:val="single" w:color="auto" w:sz="4" w:space="0"/>
            </w:tcBorders>
            <w:vAlign w:val="center"/>
          </w:tcPr>
          <w:p>
            <w:pPr>
              <w:ind w:firstLine="480" w:firstLineChars="200"/>
              <w:jc w:val="left"/>
              <w:rPr>
                <w:rFonts w:ascii="仿宋" w:hAnsi="仿宋" w:eastAsia="仿宋"/>
                <w:sz w:val="24"/>
                <w:szCs w:val="24"/>
              </w:rPr>
            </w:pPr>
            <w:r>
              <w:rPr>
                <w:rFonts w:hint="eastAsia" w:ascii="仿宋" w:hAnsi="仿宋" w:eastAsia="仿宋"/>
                <w:sz w:val="24"/>
                <w:szCs w:val="24"/>
              </w:rPr>
              <w:t>实训项目：单相正弦交流电路的认识</w:t>
            </w:r>
          </w:p>
        </w:tc>
        <w:tc>
          <w:tcPr>
            <w:tcW w:w="5261" w:type="dxa"/>
            <w:tcBorders>
              <w:top w:val="single" w:color="auto" w:sz="4" w:space="0"/>
              <w:bottom w:val="single" w:color="auto" w:sz="4" w:space="0"/>
            </w:tcBorders>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熟悉实训室工频电源的配置；了解信号发生器、交流电压表、交流电流表、钳形电流表、万用表、单相调压器等仪器仪表；了解试电笔的构造，并会使用</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7" w:hRule="exact"/>
          <w:jc w:val="center"/>
        </w:trPr>
        <w:tc>
          <w:tcPr>
            <w:tcW w:w="1484" w:type="dxa"/>
            <w:vMerge w:val="continue"/>
            <w:vAlign w:val="center"/>
          </w:tcPr>
          <w:p>
            <w:pPr>
              <w:jc w:val="center"/>
              <w:rPr>
                <w:rFonts w:ascii="仿宋" w:hAnsi="仿宋" w:eastAsia="仿宋"/>
                <w:sz w:val="24"/>
                <w:szCs w:val="24"/>
              </w:rPr>
            </w:pPr>
          </w:p>
        </w:tc>
        <w:tc>
          <w:tcPr>
            <w:tcW w:w="1727" w:type="dxa"/>
            <w:tcBorders>
              <w:top w:val="single" w:color="auto" w:sz="4" w:space="0"/>
            </w:tcBorders>
            <w:vAlign w:val="center"/>
          </w:tcPr>
          <w:p>
            <w:pPr>
              <w:ind w:firstLine="480" w:firstLineChars="200"/>
              <w:jc w:val="left"/>
              <w:rPr>
                <w:rFonts w:ascii="仿宋" w:hAnsi="仿宋" w:eastAsia="仿宋"/>
                <w:sz w:val="24"/>
                <w:szCs w:val="24"/>
              </w:rPr>
            </w:pPr>
            <w:r>
              <w:rPr>
                <w:rFonts w:hint="eastAsia" w:ascii="仿宋" w:hAnsi="仿宋" w:eastAsia="仿宋"/>
                <w:sz w:val="24"/>
                <w:szCs w:val="24"/>
              </w:rPr>
              <w:t>正弦交流电的基本物理量</w:t>
            </w:r>
          </w:p>
        </w:tc>
        <w:tc>
          <w:tcPr>
            <w:tcW w:w="5261" w:type="dxa"/>
            <w:tcBorders>
              <w:top w:val="single" w:color="auto" w:sz="4" w:space="0"/>
            </w:tcBorders>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理解正弦量解析式、波形图的表现形式及其对应关系，掌握正弦交流电的三要素；</w:t>
            </w:r>
          </w:p>
          <w:p>
            <w:pPr>
              <w:ind w:firstLine="480" w:firstLineChars="200"/>
              <w:rPr>
                <w:rFonts w:ascii="仿宋" w:hAnsi="仿宋" w:eastAsia="仿宋"/>
                <w:sz w:val="24"/>
                <w:szCs w:val="24"/>
              </w:rPr>
            </w:pPr>
            <w:r>
              <w:rPr>
                <w:rFonts w:hint="eastAsia" w:ascii="仿宋" w:hAnsi="仿宋" w:eastAsia="仿宋"/>
                <w:sz w:val="24"/>
                <w:szCs w:val="24"/>
              </w:rPr>
              <w:t>理解有效值、最大值和平均值的概念，掌握它们之间的关系；</w:t>
            </w:r>
          </w:p>
          <w:p>
            <w:pPr>
              <w:ind w:firstLine="480" w:firstLineChars="200"/>
              <w:rPr>
                <w:rFonts w:ascii="仿宋" w:hAnsi="仿宋" w:eastAsia="仿宋"/>
                <w:sz w:val="24"/>
                <w:szCs w:val="24"/>
              </w:rPr>
            </w:pPr>
            <w:r>
              <w:rPr>
                <w:rFonts w:hint="eastAsia" w:ascii="仿宋" w:hAnsi="仿宋" w:eastAsia="仿宋"/>
                <w:sz w:val="24"/>
                <w:szCs w:val="24"/>
              </w:rPr>
              <w:t>理解频率、角频率和周期的概念，掌握它们之间的关系；</w:t>
            </w:r>
          </w:p>
          <w:p>
            <w:pPr>
              <w:ind w:firstLine="480" w:firstLineChars="200"/>
              <w:rPr>
                <w:rFonts w:ascii="仿宋" w:hAnsi="仿宋" w:eastAsia="仿宋"/>
                <w:sz w:val="24"/>
                <w:szCs w:val="24"/>
              </w:rPr>
            </w:pPr>
            <w:r>
              <w:rPr>
                <w:rFonts w:hint="eastAsia" w:ascii="仿宋" w:hAnsi="仿宋" w:eastAsia="仿宋"/>
                <w:sz w:val="24"/>
                <w:szCs w:val="24"/>
              </w:rPr>
              <w:t>理解相位、初相和相位差的概念，掌握它们之间的关系</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484" w:type="dxa"/>
            <w:vMerge w:val="restart"/>
            <w:vAlign w:val="center"/>
          </w:tcPr>
          <w:p>
            <w:pPr>
              <w:jc w:val="left"/>
              <w:rPr>
                <w:rFonts w:ascii="仿宋" w:hAnsi="仿宋" w:eastAsia="仿宋"/>
                <w:sz w:val="24"/>
                <w:szCs w:val="24"/>
              </w:rPr>
            </w:pPr>
            <w:r>
              <w:rPr>
                <w:rFonts w:hint="eastAsia" w:ascii="仿宋" w:hAnsi="仿宋" w:eastAsia="仿宋"/>
                <w:sz w:val="24"/>
                <w:szCs w:val="24"/>
              </w:rPr>
              <w:t>单相正弦交流电路</w:t>
            </w:r>
          </w:p>
        </w:tc>
        <w:tc>
          <w:tcPr>
            <w:tcW w:w="172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旋转矢量法</w:t>
            </w:r>
          </w:p>
        </w:tc>
        <w:tc>
          <w:tcPr>
            <w:tcW w:w="5261" w:type="dxa"/>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理解正弦量的旋转矢量表示法，了解正弦量解析式、波形图、矢量图的相互转换</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70" w:hRule="exact"/>
          <w:jc w:val="center"/>
        </w:trPr>
        <w:tc>
          <w:tcPr>
            <w:tcW w:w="1484" w:type="dxa"/>
            <w:vMerge w:val="continue"/>
            <w:vAlign w:val="center"/>
          </w:tcPr>
          <w:p>
            <w:pPr>
              <w:rPr>
                <w:rFonts w:ascii="仿宋" w:hAnsi="仿宋" w:eastAsia="仿宋"/>
                <w:sz w:val="24"/>
                <w:szCs w:val="24"/>
              </w:rPr>
            </w:pPr>
          </w:p>
        </w:tc>
        <w:tc>
          <w:tcPr>
            <w:tcW w:w="1727" w:type="dxa"/>
            <w:shd w:val="clear" w:color="auto" w:fill="auto"/>
            <w:vAlign w:val="center"/>
          </w:tcPr>
          <w:p>
            <w:pPr>
              <w:rPr>
                <w:rFonts w:ascii="仿宋" w:hAnsi="仿宋" w:eastAsia="仿宋"/>
                <w:sz w:val="24"/>
                <w:szCs w:val="24"/>
              </w:rPr>
            </w:pPr>
            <w:r>
              <w:rPr>
                <w:rFonts w:hint="eastAsia" w:ascii="仿宋" w:hAnsi="仿宋" w:eastAsia="仿宋"/>
                <w:sz w:val="24"/>
                <w:szCs w:val="24"/>
              </w:rPr>
              <w:t>纯电阻、纯电感、纯电容电路</w:t>
            </w:r>
          </w:p>
        </w:tc>
        <w:tc>
          <w:tcPr>
            <w:tcW w:w="5261" w:type="dxa"/>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掌握电阻元件电压与电流的关系，理解有功功率的概念；</w:t>
            </w:r>
          </w:p>
          <w:p>
            <w:pPr>
              <w:ind w:firstLine="480" w:firstLineChars="200"/>
              <w:rPr>
                <w:rFonts w:ascii="仿宋" w:hAnsi="仿宋" w:eastAsia="仿宋"/>
                <w:sz w:val="24"/>
                <w:szCs w:val="24"/>
              </w:rPr>
            </w:pPr>
            <w:r>
              <w:rPr>
                <w:rFonts w:hint="eastAsia" w:ascii="仿宋" w:hAnsi="仿宋" w:eastAsia="仿宋"/>
                <w:sz w:val="24"/>
                <w:szCs w:val="24"/>
              </w:rPr>
              <w:t>掌握电感元件电压与电流的关系，理解感抗、有功功率和无功功率的概念；</w:t>
            </w:r>
          </w:p>
          <w:p>
            <w:pPr>
              <w:ind w:firstLine="480" w:firstLineChars="200"/>
              <w:rPr>
                <w:rFonts w:ascii="仿宋" w:hAnsi="仿宋" w:eastAsia="仿宋"/>
                <w:sz w:val="24"/>
                <w:szCs w:val="24"/>
              </w:rPr>
            </w:pPr>
            <w:r>
              <w:rPr>
                <w:rFonts w:hint="eastAsia" w:ascii="仿宋" w:hAnsi="仿宋" w:eastAsia="仿宋"/>
                <w:sz w:val="24"/>
                <w:szCs w:val="24"/>
              </w:rPr>
              <w:t>掌握电容元件电压与电流的关系，了解容抗、有功功率和无功功率的概念；</w:t>
            </w:r>
          </w:p>
          <w:p>
            <w:pPr>
              <w:ind w:firstLine="480" w:firstLineChars="200"/>
              <w:rPr>
                <w:rFonts w:ascii="仿宋" w:hAnsi="仿宋" w:eastAsia="仿宋"/>
                <w:sz w:val="24"/>
                <w:szCs w:val="24"/>
              </w:rPr>
            </w:pPr>
            <w:r>
              <w:rPr>
                <w:rFonts w:hint="eastAsia" w:ascii="仿宋" w:hAnsi="仿宋" w:eastAsia="仿宋"/>
                <w:sz w:val="24"/>
                <w:szCs w:val="24"/>
              </w:rPr>
              <w:t>示波器、信号发生器的使用实验：会使用信号发生器、毫伏表和示波器，会用示波器观察信号波形，会测量正弦电压的频率和峰值，会观察电阻、电感、电容元件上的电压与电流之间的关系</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19" w:hRule="exact"/>
          <w:jc w:val="center"/>
        </w:trPr>
        <w:tc>
          <w:tcPr>
            <w:tcW w:w="1484" w:type="dxa"/>
            <w:vMerge w:val="continue"/>
            <w:vAlign w:val="center"/>
          </w:tcPr>
          <w:p>
            <w:pPr>
              <w:rPr>
                <w:rFonts w:ascii="仿宋" w:hAnsi="仿宋" w:eastAsia="仿宋"/>
                <w:sz w:val="24"/>
                <w:szCs w:val="24"/>
              </w:rPr>
            </w:pPr>
          </w:p>
        </w:tc>
        <w:tc>
          <w:tcPr>
            <w:tcW w:w="1727" w:type="dxa"/>
            <w:shd w:val="clear" w:color="auto" w:fill="auto"/>
            <w:vAlign w:val="center"/>
          </w:tcPr>
          <w:p>
            <w:pPr>
              <w:rPr>
                <w:rFonts w:ascii="仿宋" w:hAnsi="仿宋" w:eastAsia="仿宋"/>
                <w:sz w:val="24"/>
                <w:szCs w:val="24"/>
              </w:rPr>
            </w:pPr>
            <w:r>
              <w:rPr>
                <w:rFonts w:hint="eastAsia" w:ascii="仿宋" w:hAnsi="仿宋" w:eastAsia="仿宋"/>
                <w:sz w:val="24"/>
                <w:szCs w:val="24"/>
              </w:rPr>
              <w:t>串联电路</w:t>
            </w:r>
          </w:p>
        </w:tc>
        <w:tc>
          <w:tcPr>
            <w:tcW w:w="5261" w:type="dxa"/>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理解RL串联电路的阻抗概念，掌握电压三角形、阻抗三角形的应用；</w:t>
            </w:r>
          </w:p>
          <w:p>
            <w:pPr>
              <w:ind w:firstLine="480" w:firstLineChars="200"/>
              <w:rPr>
                <w:rFonts w:ascii="仿宋" w:hAnsi="仿宋" w:eastAsia="仿宋"/>
                <w:sz w:val="24"/>
                <w:szCs w:val="24"/>
              </w:rPr>
            </w:pPr>
            <w:r>
              <w:rPr>
                <w:rFonts w:hint="eastAsia" w:ascii="仿宋" w:hAnsi="仿宋" w:eastAsia="仿宋"/>
                <w:sz w:val="24"/>
                <w:szCs w:val="24"/>
              </w:rPr>
              <w:t>理解RC串联电路的阻抗概念，掌握电压三角形、阻抗三角形的应用；</w:t>
            </w:r>
          </w:p>
          <w:p>
            <w:pPr>
              <w:ind w:firstLine="480" w:firstLineChars="200"/>
              <w:rPr>
                <w:rFonts w:ascii="仿宋" w:hAnsi="仿宋" w:eastAsia="仿宋"/>
                <w:sz w:val="24"/>
                <w:szCs w:val="24"/>
              </w:rPr>
            </w:pPr>
            <w:r>
              <w:rPr>
                <w:rFonts w:hint="eastAsia" w:ascii="仿宋" w:hAnsi="仿宋" w:eastAsia="仿宋"/>
                <w:sz w:val="24"/>
                <w:szCs w:val="24"/>
              </w:rPr>
              <w:t>理解RLC串联电路的阻抗概念，掌握电压三角形、阻抗三角形的应用；</w:t>
            </w:r>
          </w:p>
          <w:p>
            <w:pPr>
              <w:ind w:firstLine="480" w:firstLineChars="200"/>
              <w:rPr>
                <w:rFonts w:ascii="仿宋" w:hAnsi="仿宋" w:eastAsia="仿宋"/>
                <w:sz w:val="24"/>
                <w:szCs w:val="24"/>
              </w:rPr>
            </w:pPr>
            <w:r>
              <w:rPr>
                <w:rFonts w:hint="eastAsia" w:ascii="仿宋" w:hAnsi="仿宋" w:eastAsia="仿宋"/>
                <w:sz w:val="24"/>
                <w:szCs w:val="24"/>
              </w:rPr>
              <w:t>交流串联电路实验：会使用交流电压表、电流表，熟悉示波器的使用，会用示波器观察交流串联电路的电压、电流相位差</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1" w:hRule="exact"/>
          <w:jc w:val="center"/>
        </w:trPr>
        <w:tc>
          <w:tcPr>
            <w:tcW w:w="1484" w:type="dxa"/>
            <w:vMerge w:val="continue"/>
            <w:vAlign w:val="center"/>
          </w:tcPr>
          <w:p>
            <w:pPr>
              <w:rPr>
                <w:rFonts w:ascii="仿宋" w:hAnsi="仿宋" w:eastAsia="仿宋"/>
                <w:sz w:val="24"/>
                <w:szCs w:val="24"/>
              </w:rPr>
            </w:pPr>
          </w:p>
        </w:tc>
        <w:tc>
          <w:tcPr>
            <w:tcW w:w="1727" w:type="dxa"/>
            <w:shd w:val="clear" w:color="auto" w:fill="auto"/>
            <w:vAlign w:val="center"/>
          </w:tcPr>
          <w:p>
            <w:pPr>
              <w:rPr>
                <w:rFonts w:ascii="仿宋" w:hAnsi="仿宋" w:eastAsia="仿宋"/>
                <w:sz w:val="24"/>
                <w:szCs w:val="24"/>
              </w:rPr>
            </w:pPr>
            <w:r>
              <w:rPr>
                <w:rFonts w:hint="eastAsia" w:ascii="仿宋" w:hAnsi="仿宋" w:eastAsia="仿宋"/>
                <w:sz w:val="24"/>
                <w:szCs w:val="24"/>
              </w:rPr>
              <w:t>实训项目：常用电光源的认识与荧光灯的安装</w:t>
            </w:r>
          </w:p>
        </w:tc>
        <w:tc>
          <w:tcPr>
            <w:tcW w:w="5261" w:type="dxa"/>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了解常用电光源、新型电光源及其构造和应用场合；</w:t>
            </w:r>
          </w:p>
          <w:p>
            <w:pPr>
              <w:ind w:firstLine="480" w:firstLineChars="200"/>
              <w:rPr>
                <w:rFonts w:ascii="仿宋" w:hAnsi="仿宋" w:eastAsia="仿宋"/>
                <w:sz w:val="24"/>
                <w:szCs w:val="24"/>
              </w:rPr>
            </w:pPr>
            <w:r>
              <w:rPr>
                <w:rFonts w:hint="eastAsia" w:ascii="仿宋" w:hAnsi="仿宋" w:eastAsia="仿宋"/>
                <w:sz w:val="24"/>
                <w:szCs w:val="24"/>
              </w:rPr>
              <w:t>荧光灯电路安装实训：能绘制荧光灯电路图，会按图纸要求安装荧光灯电路，能排除荧光灯电路简单故障</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3" w:hRule="exact"/>
          <w:jc w:val="center"/>
        </w:trPr>
        <w:tc>
          <w:tcPr>
            <w:tcW w:w="1484" w:type="dxa"/>
            <w:vMerge w:val="continue"/>
            <w:vAlign w:val="center"/>
          </w:tcPr>
          <w:p>
            <w:pPr>
              <w:rPr>
                <w:rFonts w:ascii="仿宋" w:hAnsi="仿宋" w:eastAsia="仿宋"/>
                <w:sz w:val="24"/>
                <w:szCs w:val="24"/>
              </w:rPr>
            </w:pPr>
          </w:p>
        </w:tc>
        <w:tc>
          <w:tcPr>
            <w:tcW w:w="1727" w:type="dxa"/>
            <w:shd w:val="clear" w:color="auto" w:fill="auto"/>
            <w:vAlign w:val="center"/>
          </w:tcPr>
          <w:p>
            <w:pPr>
              <w:rPr>
                <w:rFonts w:ascii="仿宋" w:hAnsi="仿宋" w:eastAsia="仿宋"/>
                <w:sz w:val="24"/>
                <w:szCs w:val="24"/>
              </w:rPr>
            </w:pPr>
            <w:r>
              <w:rPr>
                <w:rFonts w:hint="eastAsia" w:ascii="仿宋" w:hAnsi="仿宋" w:eastAsia="仿宋"/>
                <w:sz w:val="24"/>
                <w:szCs w:val="24"/>
              </w:rPr>
              <w:t>交流电路的功率</w:t>
            </w:r>
          </w:p>
        </w:tc>
        <w:tc>
          <w:tcPr>
            <w:tcW w:w="5261" w:type="dxa"/>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理解电路中瞬时功率、有功功率、无功功率和视在功率的物理概念，会计算电路的有功功率、无功功率和视在功率；</w:t>
            </w:r>
          </w:p>
          <w:p>
            <w:pPr>
              <w:ind w:firstLine="480" w:firstLineChars="200"/>
              <w:rPr>
                <w:rFonts w:ascii="仿宋" w:hAnsi="仿宋" w:eastAsia="仿宋"/>
                <w:sz w:val="24"/>
                <w:szCs w:val="24"/>
              </w:rPr>
            </w:pPr>
            <w:r>
              <w:rPr>
                <w:rFonts w:hint="eastAsia" w:ascii="仿宋" w:hAnsi="仿宋" w:eastAsia="仿宋"/>
                <w:sz w:val="24"/>
                <w:szCs w:val="24"/>
              </w:rPr>
              <w:t>理解功率三角形和电路的功率因数，了解功率因数的意义</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82" w:hRule="exact"/>
          <w:jc w:val="center"/>
        </w:trPr>
        <w:tc>
          <w:tcPr>
            <w:tcW w:w="1484" w:type="dxa"/>
            <w:vMerge w:val="continue"/>
            <w:vAlign w:val="center"/>
          </w:tcPr>
          <w:p>
            <w:pPr>
              <w:rPr>
                <w:rFonts w:ascii="仿宋" w:hAnsi="仿宋" w:eastAsia="仿宋"/>
                <w:sz w:val="24"/>
                <w:szCs w:val="24"/>
              </w:rPr>
            </w:pPr>
          </w:p>
        </w:tc>
        <w:tc>
          <w:tcPr>
            <w:tcW w:w="1727" w:type="dxa"/>
            <w:shd w:val="clear" w:color="auto" w:fill="auto"/>
            <w:vAlign w:val="center"/>
          </w:tcPr>
          <w:p>
            <w:pPr>
              <w:rPr>
                <w:rFonts w:ascii="仿宋" w:hAnsi="仿宋" w:eastAsia="仿宋"/>
                <w:sz w:val="24"/>
                <w:szCs w:val="24"/>
              </w:rPr>
            </w:pPr>
            <w:r>
              <w:rPr>
                <w:rFonts w:hint="eastAsia" w:ascii="仿宋" w:hAnsi="仿宋" w:eastAsia="仿宋"/>
                <w:sz w:val="24"/>
                <w:szCs w:val="24"/>
              </w:rPr>
              <w:t>电能的测量与节能</w:t>
            </w:r>
          </w:p>
        </w:tc>
        <w:tc>
          <w:tcPr>
            <w:tcW w:w="5261" w:type="dxa"/>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会使用单相感应式电能表，了解新型电能计量仪表；</w:t>
            </w:r>
          </w:p>
          <w:p>
            <w:pPr>
              <w:rPr>
                <w:rFonts w:ascii="仿宋" w:hAnsi="仿宋" w:eastAsia="仿宋"/>
                <w:sz w:val="24"/>
                <w:szCs w:val="24"/>
              </w:rPr>
            </w:pPr>
            <w:r>
              <w:rPr>
                <w:rFonts w:hint="eastAsia" w:ascii="仿宋" w:hAnsi="仿宋" w:eastAsia="仿宋"/>
                <w:sz w:val="24"/>
                <w:szCs w:val="24"/>
              </w:rPr>
              <w:t>了解提高电路功率因数的意义及方法；</w:t>
            </w:r>
          </w:p>
          <w:p>
            <w:pPr>
              <w:ind w:firstLine="480" w:firstLineChars="200"/>
              <w:rPr>
                <w:rFonts w:ascii="仿宋" w:hAnsi="仿宋" w:eastAsia="仿宋"/>
                <w:sz w:val="24"/>
                <w:szCs w:val="24"/>
              </w:rPr>
            </w:pPr>
            <w:r>
              <w:rPr>
                <w:rFonts w:hint="eastAsia" w:ascii="仿宋" w:hAnsi="仿宋" w:eastAsia="仿宋"/>
                <w:sz w:val="24"/>
                <w:szCs w:val="24"/>
              </w:rPr>
              <w:t>提高功率因数的实验：会使用仪表测量交流电路的功率和功率因数，了解感性电路提高功率因数的方法及意义</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84" w:type="dxa"/>
            <w:vMerge w:val="continue"/>
            <w:vAlign w:val="center"/>
          </w:tcPr>
          <w:p>
            <w:pPr>
              <w:rPr>
                <w:rFonts w:ascii="仿宋" w:hAnsi="仿宋" w:eastAsia="仿宋"/>
                <w:sz w:val="24"/>
                <w:szCs w:val="24"/>
              </w:rPr>
            </w:pPr>
          </w:p>
        </w:tc>
        <w:tc>
          <w:tcPr>
            <w:tcW w:w="1727" w:type="dxa"/>
            <w:shd w:val="clear" w:color="auto" w:fill="auto"/>
            <w:vAlign w:val="center"/>
          </w:tcPr>
          <w:p>
            <w:pPr>
              <w:rPr>
                <w:rFonts w:ascii="仿宋" w:hAnsi="仿宋" w:eastAsia="仿宋"/>
                <w:sz w:val="24"/>
                <w:szCs w:val="24"/>
              </w:rPr>
            </w:pPr>
            <w:r>
              <w:rPr>
                <w:rFonts w:hint="eastAsia" w:ascii="仿宋" w:hAnsi="仿宋" w:eastAsia="仿宋"/>
                <w:sz w:val="24"/>
                <w:szCs w:val="24"/>
              </w:rPr>
              <w:t>实训项目：照明电路配电板的安装</w:t>
            </w:r>
          </w:p>
        </w:tc>
        <w:tc>
          <w:tcPr>
            <w:tcW w:w="5261" w:type="dxa"/>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了解照明电路配电板的组成，了解电能表、开关、保护装置等器件的外部结构、性能和用途，会安装照明电路配电板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484" w:type="dxa"/>
            <w:shd w:val="clear" w:color="auto" w:fill="auto"/>
            <w:vAlign w:val="center"/>
          </w:tcPr>
          <w:p>
            <w:pPr>
              <w:rPr>
                <w:rFonts w:ascii="仿宋" w:hAnsi="仿宋" w:eastAsia="仿宋"/>
                <w:sz w:val="24"/>
                <w:szCs w:val="24"/>
              </w:rPr>
            </w:pPr>
            <w:r>
              <w:rPr>
                <w:rFonts w:hint="eastAsia" w:ascii="仿宋" w:hAnsi="仿宋" w:eastAsia="仿宋"/>
                <w:sz w:val="24"/>
                <w:szCs w:val="24"/>
              </w:rPr>
              <w:t>三相正弦交流电路</w:t>
            </w:r>
          </w:p>
        </w:tc>
        <w:tc>
          <w:tcPr>
            <w:tcW w:w="1727" w:type="dxa"/>
            <w:shd w:val="clear" w:color="auto" w:fill="auto"/>
            <w:vAlign w:val="center"/>
          </w:tcPr>
          <w:p>
            <w:pPr>
              <w:rPr>
                <w:rFonts w:ascii="仿宋" w:hAnsi="仿宋" w:eastAsia="仿宋"/>
                <w:sz w:val="24"/>
                <w:szCs w:val="24"/>
              </w:rPr>
            </w:pPr>
            <w:r>
              <w:rPr>
                <w:rFonts w:hint="eastAsia" w:ascii="仿宋" w:hAnsi="仿宋" w:eastAsia="仿宋"/>
                <w:sz w:val="24"/>
                <w:szCs w:val="24"/>
              </w:rPr>
              <w:t>三相正弦交流电源</w:t>
            </w:r>
          </w:p>
        </w:tc>
        <w:tc>
          <w:tcPr>
            <w:tcW w:w="5261" w:type="dxa"/>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了解三相正弦对称电源的概念，理解相序的概念；</w:t>
            </w:r>
          </w:p>
          <w:p>
            <w:pPr>
              <w:ind w:firstLine="480" w:firstLineChars="200"/>
              <w:rPr>
                <w:rFonts w:ascii="仿宋" w:hAnsi="仿宋" w:eastAsia="仿宋"/>
                <w:sz w:val="24"/>
                <w:szCs w:val="24"/>
              </w:rPr>
            </w:pPr>
            <w:r>
              <w:rPr>
                <w:rFonts w:hint="eastAsia" w:ascii="仿宋" w:hAnsi="仿宋" w:eastAsia="仿宋"/>
                <w:sz w:val="24"/>
                <w:szCs w:val="24"/>
              </w:rPr>
              <w:t>了解电源星形联结的特点，能绘制其电压矢量图；</w:t>
            </w:r>
          </w:p>
          <w:p>
            <w:pPr>
              <w:ind w:firstLine="480" w:firstLineChars="200"/>
              <w:rPr>
                <w:rFonts w:ascii="仿宋" w:hAnsi="仿宋" w:eastAsia="仿宋"/>
                <w:sz w:val="24"/>
                <w:szCs w:val="24"/>
              </w:rPr>
            </w:pPr>
            <w:r>
              <w:rPr>
                <w:rFonts w:hint="eastAsia" w:ascii="仿宋" w:hAnsi="仿宋" w:eastAsia="仿宋"/>
                <w:sz w:val="24"/>
                <w:szCs w:val="24"/>
              </w:rPr>
              <w:t>了解我国电力系统的供电制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484" w:type="dxa"/>
            <w:shd w:val="clear" w:color="auto" w:fill="auto"/>
            <w:vAlign w:val="center"/>
          </w:tcPr>
          <w:p>
            <w:pPr>
              <w:rPr>
                <w:rFonts w:ascii="仿宋" w:hAnsi="仿宋" w:eastAsia="仿宋"/>
                <w:sz w:val="24"/>
                <w:szCs w:val="24"/>
              </w:rPr>
            </w:pPr>
            <w:r>
              <w:rPr>
                <w:rFonts w:hint="eastAsia" w:ascii="仿宋" w:hAnsi="仿宋" w:eastAsia="仿宋"/>
                <w:sz w:val="24"/>
                <w:szCs w:val="24"/>
              </w:rPr>
              <w:t>安全用电</w:t>
            </w:r>
          </w:p>
        </w:tc>
        <w:tc>
          <w:tcPr>
            <w:tcW w:w="1727" w:type="dxa"/>
            <w:shd w:val="clear" w:color="auto" w:fill="auto"/>
            <w:vAlign w:val="center"/>
          </w:tcPr>
          <w:p>
            <w:pPr>
              <w:rPr>
                <w:rFonts w:ascii="仿宋" w:hAnsi="仿宋" w:eastAsia="仿宋"/>
                <w:sz w:val="24"/>
                <w:szCs w:val="24"/>
              </w:rPr>
            </w:pPr>
            <w:r>
              <w:rPr>
                <w:rFonts w:hint="eastAsia" w:ascii="仿宋" w:hAnsi="仿宋" w:eastAsia="仿宋"/>
                <w:sz w:val="24"/>
                <w:szCs w:val="24"/>
              </w:rPr>
              <w:t>用电保护</w:t>
            </w:r>
          </w:p>
        </w:tc>
        <w:tc>
          <w:tcPr>
            <w:tcW w:w="5261" w:type="dxa"/>
            <w:shd w:val="clear" w:color="auto" w:fill="auto"/>
            <w:vAlign w:val="center"/>
          </w:tcPr>
          <w:p>
            <w:pPr>
              <w:ind w:firstLine="480" w:firstLineChars="200"/>
              <w:rPr>
                <w:rFonts w:ascii="仿宋" w:hAnsi="仿宋" w:eastAsia="仿宋"/>
                <w:sz w:val="24"/>
                <w:szCs w:val="24"/>
              </w:rPr>
            </w:pPr>
            <w:r>
              <w:rPr>
                <w:rFonts w:hint="eastAsia" w:ascii="仿宋" w:hAnsi="仿宋" w:eastAsia="仿宋"/>
                <w:sz w:val="24"/>
                <w:szCs w:val="24"/>
              </w:rPr>
              <w:t>了解保护接地的原理；</w:t>
            </w:r>
          </w:p>
          <w:p>
            <w:pPr>
              <w:ind w:firstLine="480" w:firstLineChars="200"/>
              <w:rPr>
                <w:rFonts w:ascii="仿宋" w:hAnsi="仿宋" w:eastAsia="仿宋"/>
                <w:sz w:val="24"/>
                <w:szCs w:val="24"/>
              </w:rPr>
            </w:pPr>
            <w:r>
              <w:rPr>
                <w:rFonts w:hint="eastAsia" w:ascii="仿宋" w:hAnsi="仿宋" w:eastAsia="仿宋"/>
                <w:sz w:val="24"/>
                <w:szCs w:val="24"/>
              </w:rPr>
              <w:t>掌握保护接零的方法，了解其应用；</w:t>
            </w:r>
          </w:p>
          <w:p>
            <w:pPr>
              <w:ind w:firstLine="480" w:firstLineChars="200"/>
              <w:rPr>
                <w:rFonts w:ascii="仿宋" w:hAnsi="仿宋" w:eastAsia="仿宋"/>
                <w:sz w:val="24"/>
                <w:szCs w:val="24"/>
              </w:rPr>
            </w:pPr>
            <w:r>
              <w:rPr>
                <w:rFonts w:hint="eastAsia" w:ascii="仿宋" w:hAnsi="仿宋" w:eastAsia="仿宋"/>
                <w:sz w:val="24"/>
                <w:szCs w:val="24"/>
              </w:rPr>
              <w:t>了解电气安全操作规程，会保护人身与设备安全，防止发生事故；初步掌握触电现场的处理方法</w:t>
            </w:r>
          </w:p>
        </w:tc>
      </w:tr>
    </w:tbl>
    <w:p>
      <w:pPr>
        <w:rPr>
          <w:rFonts w:ascii="仿宋" w:hAnsi="仿宋" w:eastAsia="仿宋"/>
          <w:sz w:val="32"/>
          <w:szCs w:val="32"/>
        </w:rPr>
      </w:pPr>
      <w:r>
        <w:rPr>
          <w:rFonts w:hint="eastAsia" w:ascii="仿宋" w:hAnsi="仿宋" w:eastAsia="仿宋"/>
          <w:sz w:val="32"/>
          <w:szCs w:val="32"/>
        </w:rPr>
        <w:t>（2）电子技术基础与技能</w:t>
      </w:r>
    </w:p>
    <w:p>
      <w:pPr>
        <w:ind w:firstLine="640" w:firstLineChars="200"/>
        <w:rPr>
          <w:rFonts w:ascii="仿宋" w:hAnsi="仿宋" w:eastAsia="仿宋"/>
          <w:sz w:val="32"/>
          <w:szCs w:val="32"/>
        </w:rPr>
      </w:pPr>
      <w:r>
        <w:rPr>
          <w:rFonts w:hint="eastAsia" w:ascii="仿宋" w:hAnsi="仿宋" w:eastAsia="仿宋"/>
          <w:sz w:val="32"/>
          <w:szCs w:val="32"/>
        </w:rPr>
        <w:t>学时：</w:t>
      </w:r>
      <w:r>
        <w:rPr>
          <w:rFonts w:ascii="仿宋" w:hAnsi="仿宋" w:eastAsia="仿宋"/>
          <w:sz w:val="32"/>
          <w:szCs w:val="32"/>
        </w:rPr>
        <w:t>108</w:t>
      </w:r>
    </w:p>
    <w:p>
      <w:pPr>
        <w:ind w:firstLine="640" w:firstLineChars="200"/>
        <w:rPr>
          <w:rFonts w:ascii="仿宋" w:hAnsi="仿宋" w:eastAsia="仿宋"/>
          <w:sz w:val="32"/>
          <w:szCs w:val="32"/>
        </w:rPr>
      </w:pPr>
      <w:r>
        <w:rPr>
          <w:rFonts w:hint="eastAsia" w:ascii="仿宋" w:hAnsi="仿宋" w:eastAsia="仿宋"/>
          <w:sz w:val="32"/>
          <w:szCs w:val="32"/>
        </w:rPr>
        <w:t>课程目标</w:t>
      </w:r>
    </w:p>
    <w:p>
      <w:pPr>
        <w:ind w:firstLine="640" w:firstLineChars="200"/>
        <w:rPr>
          <w:rFonts w:ascii="仿宋" w:hAnsi="仿宋" w:eastAsia="仿宋"/>
          <w:sz w:val="32"/>
          <w:szCs w:val="32"/>
        </w:rPr>
      </w:pPr>
      <w:r>
        <w:rPr>
          <w:rFonts w:hint="eastAsia" w:ascii="仿宋" w:hAnsi="仿宋" w:eastAsia="仿宋"/>
          <w:sz w:val="32"/>
          <w:szCs w:val="32"/>
        </w:rPr>
        <w:t>使学生初步具备查阅电子元器件手册并合理选用元器件的能力；会使用常用电子仪器仪表；了解电子技术基本单元电路的组成、工作原理及典型应用；初步具备识读电路图、简单电路印制板和分析常见电子电路的能力；具备制作和调试常用电子电路及排除简单故障的能力；掌握电子技能实训，安全操作规范。</w:t>
      </w:r>
    </w:p>
    <w:p>
      <w:pPr>
        <w:ind w:firstLine="640" w:firstLineChars="200"/>
        <w:rPr>
          <w:rFonts w:ascii="仿宋" w:hAnsi="仿宋" w:eastAsia="仿宋"/>
          <w:sz w:val="32"/>
          <w:szCs w:val="32"/>
        </w:rPr>
      </w:pPr>
      <w:r>
        <w:rPr>
          <w:rFonts w:hint="eastAsia" w:ascii="仿宋" w:hAnsi="仿宋" w:eastAsia="仿宋"/>
          <w:sz w:val="32"/>
          <w:szCs w:val="32"/>
        </w:rPr>
        <w:t>结合生产生活实际，了解电子技术的认知方法，培养学习兴趣，形成正确的学习方法，有一定的自主学习能力；通过参加电子实践活动，培养运用电子技术知识和工程应用方法解决生产生活中相关实际电子问题的能力；强化安全生产、节能环保和产品质量等职业意识，养成良好的工作方法、工作作风和职业道德。</w:t>
      </w:r>
    </w:p>
    <w:p>
      <w:pPr>
        <w:ind w:firstLine="320" w:firstLineChars="1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）维修电工</w:t>
      </w:r>
    </w:p>
    <w:p>
      <w:pPr>
        <w:ind w:firstLine="640" w:firstLineChars="200"/>
        <w:rPr>
          <w:rFonts w:ascii="仿宋" w:hAnsi="仿宋" w:eastAsia="仿宋"/>
          <w:sz w:val="32"/>
          <w:szCs w:val="32"/>
        </w:rPr>
      </w:pPr>
      <w:r>
        <w:rPr>
          <w:rFonts w:hint="eastAsia" w:ascii="仿宋" w:hAnsi="仿宋" w:eastAsia="仿宋"/>
          <w:sz w:val="32"/>
          <w:szCs w:val="32"/>
        </w:rPr>
        <w:t>学时：</w:t>
      </w:r>
      <w:r>
        <w:rPr>
          <w:rFonts w:ascii="仿宋" w:hAnsi="仿宋" w:eastAsia="仿宋"/>
          <w:sz w:val="32"/>
          <w:szCs w:val="32"/>
        </w:rPr>
        <w:t>108</w:t>
      </w:r>
    </w:p>
    <w:p>
      <w:pPr>
        <w:ind w:firstLine="640" w:firstLineChars="200"/>
        <w:rPr>
          <w:rFonts w:ascii="仿宋" w:hAnsi="仿宋" w:eastAsia="仿宋"/>
          <w:sz w:val="32"/>
          <w:szCs w:val="32"/>
        </w:rPr>
      </w:pPr>
      <w:r>
        <w:rPr>
          <w:rFonts w:hint="eastAsia" w:ascii="仿宋" w:hAnsi="仿宋" w:eastAsia="仿宋"/>
          <w:sz w:val="32"/>
          <w:szCs w:val="32"/>
        </w:rPr>
        <w:t>课程目标</w:t>
      </w:r>
    </w:p>
    <w:p>
      <w:pPr>
        <w:ind w:firstLine="320" w:firstLineChars="100"/>
        <w:rPr>
          <w:rFonts w:ascii="仿宋" w:hAnsi="仿宋" w:eastAsia="仿宋"/>
          <w:sz w:val="32"/>
          <w:szCs w:val="32"/>
        </w:rPr>
      </w:pPr>
      <w:r>
        <w:rPr>
          <w:rFonts w:hint="eastAsia" w:ascii="仿宋" w:hAnsi="仿宋" w:eastAsia="仿宋"/>
          <w:sz w:val="32"/>
          <w:szCs w:val="32"/>
        </w:rPr>
        <w:t>（一）知识教学目标</w:t>
      </w:r>
    </w:p>
    <w:p>
      <w:pPr>
        <w:ind w:firstLine="640" w:firstLineChars="200"/>
        <w:rPr>
          <w:rFonts w:ascii="仿宋" w:hAnsi="仿宋" w:eastAsia="仿宋"/>
          <w:sz w:val="32"/>
          <w:szCs w:val="32"/>
        </w:rPr>
      </w:pPr>
      <w:r>
        <w:rPr>
          <w:rFonts w:hint="eastAsia" w:ascii="仿宋" w:hAnsi="仿宋" w:eastAsia="仿宋"/>
          <w:sz w:val="32"/>
          <w:szCs w:val="32"/>
        </w:rPr>
        <w:t>1.了解维修电工技术的发展现状、特点以及在自动化</w:t>
      </w:r>
      <w:r>
        <w:rPr>
          <w:rFonts w:ascii="仿宋" w:hAnsi="仿宋" w:eastAsia="仿宋"/>
          <w:sz w:val="32"/>
          <w:szCs w:val="32"/>
        </w:rPr>
        <w:t>设备运行</w:t>
      </w:r>
      <w:r>
        <w:rPr>
          <w:rFonts w:hint="eastAsia" w:ascii="仿宋" w:hAnsi="仿宋" w:eastAsia="仿宋"/>
          <w:sz w:val="32"/>
          <w:szCs w:val="32"/>
        </w:rPr>
        <w:t>中的重要地位；</w:t>
      </w:r>
    </w:p>
    <w:p>
      <w:pPr>
        <w:ind w:firstLine="640" w:firstLineChars="200"/>
        <w:rPr>
          <w:rFonts w:ascii="仿宋" w:hAnsi="仿宋" w:eastAsia="仿宋"/>
          <w:sz w:val="32"/>
          <w:szCs w:val="32"/>
        </w:rPr>
      </w:pPr>
      <w:r>
        <w:rPr>
          <w:rFonts w:hint="eastAsia" w:ascii="仿宋" w:hAnsi="仿宋" w:eastAsia="仿宋"/>
          <w:sz w:val="32"/>
          <w:szCs w:val="32"/>
        </w:rPr>
        <w:t>2.了解现代电工技术在生产控制领域和实际生活中的作用；</w:t>
      </w:r>
    </w:p>
    <w:p>
      <w:pPr>
        <w:ind w:firstLine="640" w:firstLineChars="200"/>
        <w:rPr>
          <w:rFonts w:ascii="仿宋" w:hAnsi="仿宋" w:eastAsia="仿宋"/>
          <w:sz w:val="32"/>
          <w:szCs w:val="32"/>
        </w:rPr>
      </w:pPr>
      <w:r>
        <w:rPr>
          <w:rFonts w:hint="eastAsia" w:ascii="仿宋" w:hAnsi="仿宋" w:eastAsia="仿宋"/>
          <w:sz w:val="32"/>
          <w:szCs w:val="32"/>
        </w:rPr>
        <w:t>3.掌握电工常用</w:t>
      </w:r>
      <w:r>
        <w:rPr>
          <w:rFonts w:ascii="仿宋" w:hAnsi="仿宋" w:eastAsia="仿宋"/>
          <w:sz w:val="32"/>
          <w:szCs w:val="32"/>
        </w:rPr>
        <w:t>工具的使用，照明电路的安装和常用电机控制电路的安装及调试</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4.会分析并排除</w:t>
      </w:r>
      <w:r>
        <w:rPr>
          <w:rFonts w:ascii="仿宋" w:hAnsi="仿宋" w:eastAsia="仿宋"/>
          <w:sz w:val="32"/>
          <w:szCs w:val="32"/>
        </w:rPr>
        <w:t>常用电路的故障，并进行调试</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5.了解典型电路</w:t>
      </w:r>
      <w:r>
        <w:rPr>
          <w:rFonts w:ascii="仿宋" w:hAnsi="仿宋" w:eastAsia="仿宋"/>
          <w:sz w:val="32"/>
          <w:szCs w:val="32"/>
        </w:rPr>
        <w:t>在自动化设备中</w:t>
      </w:r>
      <w:r>
        <w:rPr>
          <w:rFonts w:hint="eastAsia" w:ascii="仿宋" w:hAnsi="仿宋" w:eastAsia="仿宋"/>
          <w:sz w:val="32"/>
          <w:szCs w:val="32"/>
        </w:rPr>
        <w:t>的典型应用。</w:t>
      </w:r>
    </w:p>
    <w:p>
      <w:pPr>
        <w:ind w:firstLine="320" w:firstLineChars="100"/>
        <w:rPr>
          <w:rFonts w:ascii="仿宋" w:hAnsi="仿宋" w:eastAsia="仿宋"/>
          <w:sz w:val="32"/>
          <w:szCs w:val="32"/>
        </w:rPr>
      </w:pPr>
      <w:r>
        <w:rPr>
          <w:rFonts w:hint="eastAsia" w:ascii="仿宋" w:hAnsi="仿宋" w:eastAsia="仿宋"/>
          <w:sz w:val="32"/>
          <w:szCs w:val="32"/>
        </w:rPr>
        <w:t>（二）能力培养目标</w:t>
      </w:r>
    </w:p>
    <w:p>
      <w:pPr>
        <w:ind w:firstLine="640" w:firstLineChars="200"/>
        <w:rPr>
          <w:rFonts w:ascii="仿宋" w:hAnsi="仿宋" w:eastAsia="仿宋"/>
          <w:sz w:val="32"/>
          <w:szCs w:val="32"/>
        </w:rPr>
      </w:pPr>
      <w:r>
        <w:rPr>
          <w:rFonts w:hint="eastAsia" w:ascii="仿宋" w:hAnsi="仿宋" w:eastAsia="仿宋"/>
          <w:sz w:val="32"/>
          <w:szCs w:val="32"/>
        </w:rPr>
        <w:t>1.熟练使用</w:t>
      </w:r>
      <w:r>
        <w:rPr>
          <w:rFonts w:ascii="仿宋" w:hAnsi="仿宋" w:eastAsia="仿宋"/>
          <w:sz w:val="32"/>
          <w:szCs w:val="32"/>
        </w:rPr>
        <w:t>常用的电工工具；</w:t>
      </w:r>
    </w:p>
    <w:p>
      <w:pPr>
        <w:ind w:firstLine="640" w:firstLineChars="200"/>
        <w:rPr>
          <w:rFonts w:ascii="仿宋" w:hAnsi="仿宋" w:eastAsia="仿宋"/>
          <w:sz w:val="32"/>
          <w:szCs w:val="32"/>
        </w:rPr>
      </w:pPr>
      <w:r>
        <w:rPr>
          <w:rFonts w:hint="eastAsia" w:ascii="仿宋" w:hAnsi="仿宋" w:eastAsia="仿宋"/>
          <w:sz w:val="32"/>
          <w:szCs w:val="32"/>
        </w:rPr>
        <w:t>2.熟练掌握</w:t>
      </w:r>
      <w:r>
        <w:rPr>
          <w:rFonts w:ascii="仿宋" w:hAnsi="仿宋" w:eastAsia="仿宋"/>
          <w:sz w:val="32"/>
          <w:szCs w:val="32"/>
        </w:rPr>
        <w:t>万用表的使用方法，用</w:t>
      </w:r>
      <w:r>
        <w:rPr>
          <w:rFonts w:hint="eastAsia" w:ascii="仿宋" w:hAnsi="仿宋" w:eastAsia="仿宋"/>
          <w:sz w:val="32"/>
          <w:szCs w:val="32"/>
        </w:rPr>
        <w:t>其</w:t>
      </w:r>
      <w:r>
        <w:rPr>
          <w:rFonts w:ascii="仿宋" w:hAnsi="仿宋" w:eastAsia="仿宋"/>
          <w:sz w:val="32"/>
          <w:szCs w:val="32"/>
        </w:rPr>
        <w:t>检测电路故障</w:t>
      </w:r>
      <w:r>
        <w:rPr>
          <w:rFonts w:hint="eastAsia" w:ascii="仿宋" w:hAnsi="仿宋" w:eastAsia="仿宋"/>
          <w:sz w:val="32"/>
          <w:szCs w:val="32"/>
        </w:rPr>
        <w:t>并</w:t>
      </w:r>
      <w:r>
        <w:rPr>
          <w:rFonts w:ascii="仿宋" w:hAnsi="仿宋" w:eastAsia="仿宋"/>
          <w:sz w:val="32"/>
          <w:szCs w:val="32"/>
        </w:rPr>
        <w:t>进行维修</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3.掌握电机</w:t>
      </w:r>
      <w:r>
        <w:rPr>
          <w:rFonts w:ascii="仿宋" w:hAnsi="仿宋" w:eastAsia="仿宋"/>
          <w:sz w:val="32"/>
          <w:szCs w:val="32"/>
        </w:rPr>
        <w:t>控制电路常用的元件结构和工作原理</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4.能够看懂电气原理图，并按照</w:t>
      </w:r>
      <w:r>
        <w:rPr>
          <w:rFonts w:ascii="仿宋" w:hAnsi="仿宋" w:eastAsia="仿宋"/>
          <w:sz w:val="32"/>
          <w:szCs w:val="32"/>
        </w:rPr>
        <w:t>规则进行</w:t>
      </w:r>
      <w:r>
        <w:rPr>
          <w:rFonts w:hint="eastAsia" w:ascii="仿宋" w:hAnsi="仿宋" w:eastAsia="仿宋"/>
          <w:sz w:val="32"/>
          <w:szCs w:val="32"/>
        </w:rPr>
        <w:t>正确安装；</w:t>
      </w:r>
    </w:p>
    <w:p>
      <w:pPr>
        <w:ind w:firstLine="640" w:firstLineChars="200"/>
        <w:rPr>
          <w:rFonts w:ascii="仿宋" w:hAnsi="仿宋" w:eastAsia="仿宋"/>
          <w:sz w:val="32"/>
          <w:szCs w:val="32"/>
        </w:rPr>
      </w:pPr>
      <w:r>
        <w:rPr>
          <w:rFonts w:hint="eastAsia" w:ascii="仿宋" w:hAnsi="仿宋" w:eastAsia="仿宋"/>
          <w:sz w:val="32"/>
          <w:szCs w:val="32"/>
        </w:rPr>
        <w:t>5.了解电路安装的工艺操作规范，使其</w:t>
      </w:r>
      <w:r>
        <w:rPr>
          <w:rFonts w:ascii="仿宋" w:hAnsi="仿宋" w:eastAsia="仿宋"/>
          <w:sz w:val="32"/>
          <w:szCs w:val="32"/>
        </w:rPr>
        <w:t>符合美观</w:t>
      </w:r>
      <w:r>
        <w:rPr>
          <w:rFonts w:hint="eastAsia" w:ascii="仿宋" w:hAnsi="仿宋" w:eastAsia="仿宋"/>
          <w:sz w:val="32"/>
          <w:szCs w:val="32"/>
        </w:rPr>
        <w:t>大方可靠</w:t>
      </w:r>
      <w:r>
        <w:rPr>
          <w:rFonts w:ascii="仿宋" w:hAnsi="仿宋" w:eastAsia="仿宋"/>
          <w:sz w:val="32"/>
          <w:szCs w:val="32"/>
        </w:rPr>
        <w:t>的要求</w:t>
      </w:r>
      <w:r>
        <w:rPr>
          <w:rFonts w:hint="eastAsia"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（三）思想教育目标</w:t>
      </w:r>
    </w:p>
    <w:p>
      <w:pPr>
        <w:ind w:firstLine="640" w:firstLineChars="200"/>
        <w:rPr>
          <w:rFonts w:ascii="仿宋" w:hAnsi="仿宋" w:eastAsia="仿宋"/>
          <w:sz w:val="32"/>
          <w:szCs w:val="32"/>
        </w:rPr>
      </w:pPr>
      <w:r>
        <w:rPr>
          <w:rFonts w:hint="eastAsia" w:ascii="仿宋" w:hAnsi="仿宋" w:eastAsia="仿宋"/>
          <w:sz w:val="32"/>
          <w:szCs w:val="32"/>
        </w:rPr>
        <w:t>1.培养学生分析问题、解决问题的能力；</w:t>
      </w:r>
    </w:p>
    <w:p>
      <w:pPr>
        <w:ind w:firstLine="640" w:firstLineChars="200"/>
        <w:rPr>
          <w:rFonts w:ascii="仿宋" w:hAnsi="仿宋" w:eastAsia="仿宋"/>
          <w:sz w:val="32"/>
          <w:szCs w:val="32"/>
        </w:rPr>
      </w:pPr>
      <w:r>
        <w:rPr>
          <w:rFonts w:hint="eastAsia" w:ascii="仿宋" w:hAnsi="仿宋" w:eastAsia="仿宋"/>
          <w:sz w:val="32"/>
          <w:szCs w:val="32"/>
        </w:rPr>
        <w:t>2.培养高度的责任心、精益求精的工作热情，一丝不苟的工作作风和良好的职业道德；</w:t>
      </w:r>
    </w:p>
    <w:p>
      <w:pPr>
        <w:ind w:firstLine="640" w:firstLineChars="200"/>
        <w:rPr>
          <w:rFonts w:ascii="仿宋" w:hAnsi="仿宋" w:eastAsia="仿宋"/>
          <w:sz w:val="32"/>
          <w:szCs w:val="32"/>
        </w:rPr>
      </w:pPr>
      <w:r>
        <w:rPr>
          <w:rFonts w:hint="eastAsia" w:ascii="仿宋" w:hAnsi="仿宋" w:eastAsia="仿宋"/>
          <w:sz w:val="32"/>
          <w:szCs w:val="32"/>
        </w:rPr>
        <w:t>3.强化安全生产、工艺标准和产品质量等职业意识；</w:t>
      </w:r>
    </w:p>
    <w:p>
      <w:pPr>
        <w:ind w:firstLine="640" w:firstLineChars="200"/>
        <w:rPr>
          <w:rFonts w:ascii="仿宋" w:hAnsi="仿宋" w:eastAsia="仿宋"/>
          <w:sz w:val="32"/>
          <w:szCs w:val="32"/>
        </w:rPr>
      </w:pPr>
      <w:r>
        <w:rPr>
          <w:rFonts w:hint="eastAsia" w:ascii="仿宋" w:hAnsi="仿宋" w:eastAsia="仿宋"/>
          <w:sz w:val="32"/>
          <w:szCs w:val="32"/>
        </w:rPr>
        <w:t>4.培养规范操作意识和安全生产意识。</w:t>
      </w:r>
    </w:p>
    <w:p>
      <w:pPr>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）机械基础</w:t>
      </w:r>
    </w:p>
    <w:p>
      <w:pPr>
        <w:ind w:firstLine="640" w:firstLineChars="200"/>
        <w:rPr>
          <w:rFonts w:ascii="仿宋" w:hAnsi="仿宋" w:eastAsia="仿宋"/>
          <w:sz w:val="32"/>
          <w:szCs w:val="32"/>
        </w:rPr>
      </w:pPr>
      <w:r>
        <w:rPr>
          <w:rFonts w:hint="eastAsia" w:ascii="仿宋" w:hAnsi="仿宋" w:eastAsia="仿宋"/>
          <w:sz w:val="32"/>
          <w:szCs w:val="32"/>
        </w:rPr>
        <w:t>学时：</w:t>
      </w:r>
      <w:r>
        <w:rPr>
          <w:rFonts w:ascii="仿宋" w:hAnsi="仿宋" w:eastAsia="仿宋"/>
          <w:sz w:val="32"/>
          <w:szCs w:val="32"/>
        </w:rPr>
        <w:t>72</w:t>
      </w:r>
    </w:p>
    <w:p>
      <w:pPr>
        <w:ind w:firstLine="640" w:firstLineChars="200"/>
        <w:rPr>
          <w:rFonts w:ascii="仿宋" w:hAnsi="仿宋" w:eastAsia="仿宋"/>
          <w:sz w:val="32"/>
          <w:szCs w:val="32"/>
        </w:rPr>
      </w:pPr>
      <w:r>
        <w:rPr>
          <w:rFonts w:hint="eastAsia" w:ascii="仿宋" w:hAnsi="仿宋" w:eastAsia="仿宋"/>
          <w:sz w:val="32"/>
          <w:szCs w:val="32"/>
        </w:rPr>
        <w:t>课程目标</w:t>
      </w:r>
    </w:p>
    <w:p>
      <w:pPr>
        <w:ind w:firstLine="640" w:firstLineChars="200"/>
        <w:rPr>
          <w:rFonts w:ascii="仿宋" w:hAnsi="仿宋" w:eastAsia="仿宋"/>
          <w:sz w:val="32"/>
          <w:szCs w:val="32"/>
        </w:rPr>
      </w:pPr>
      <w:r>
        <w:rPr>
          <w:rFonts w:hint="eastAsia" w:ascii="仿宋" w:hAnsi="仿宋" w:eastAsia="仿宋"/>
          <w:sz w:val="32"/>
          <w:szCs w:val="32"/>
        </w:rPr>
        <w:t>使学生具备对构件进行受力分析的基本知识，会判断直杆的基本变形；具备机械工程常用材料的种类、牌号、性能的基本知识，会正确选用材料；熟悉常用机构的结构和特性，掌握主要机械零部件的工作原理、结构和特点，初步掌握其选用的方法；了解机械零件几何精度的国家标准，理解极限与配合、形状和位置公差标注的标注；了解气压传动和液压传动的原理、特点及应用，会正确使用常用气压和液压元件，并会搭建简单常用回路；能够分析和处理一般机械运行中发生的问题，具备维护一般机械的能力。</w:t>
      </w:r>
    </w:p>
    <w:p>
      <w:pPr>
        <w:ind w:firstLine="640" w:firstLineChars="200"/>
        <w:rPr>
          <w:rFonts w:ascii="仿宋" w:hAnsi="仿宋" w:eastAsia="仿宋"/>
          <w:sz w:val="32"/>
          <w:szCs w:val="32"/>
        </w:rPr>
      </w:pPr>
      <w:r>
        <w:rPr>
          <w:rFonts w:hint="eastAsia" w:ascii="仿宋" w:hAnsi="仿宋" w:eastAsia="仿宋"/>
          <w:sz w:val="32"/>
          <w:szCs w:val="32"/>
        </w:rPr>
        <w:t xml:space="preserve">具备获取、处理和表达技术信息，执行国家标准，使用技术资料的能力；能够运用所学知识和技能参加机械小发明、小制作等实践活动，尝试对简单机械进行维修和改进；了解机械的节能环保与安全防护知识，具备改善润滑、降低能耗、减小噪声等方面的基本能力；养成自主学习的习惯，具备良好的职业道德和职业情感，提高适应职业变化的能力。 </w:t>
      </w:r>
    </w:p>
    <w:p>
      <w:pPr>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）机械制图</w:t>
      </w:r>
    </w:p>
    <w:p>
      <w:pPr>
        <w:ind w:firstLine="640" w:firstLineChars="200"/>
        <w:rPr>
          <w:rFonts w:ascii="仿宋" w:hAnsi="仿宋" w:eastAsia="仿宋"/>
          <w:sz w:val="32"/>
          <w:szCs w:val="32"/>
        </w:rPr>
      </w:pPr>
      <w:r>
        <w:rPr>
          <w:rFonts w:hint="eastAsia" w:ascii="仿宋" w:hAnsi="仿宋" w:eastAsia="仿宋"/>
          <w:sz w:val="32"/>
          <w:szCs w:val="32"/>
        </w:rPr>
        <w:t>学时：</w:t>
      </w:r>
      <w:r>
        <w:rPr>
          <w:rFonts w:ascii="仿宋" w:hAnsi="仿宋" w:eastAsia="仿宋"/>
          <w:sz w:val="32"/>
          <w:szCs w:val="32"/>
        </w:rPr>
        <w:t>144</w:t>
      </w:r>
    </w:p>
    <w:p>
      <w:pPr>
        <w:ind w:firstLine="640" w:firstLineChars="200"/>
        <w:rPr>
          <w:rFonts w:ascii="仿宋" w:hAnsi="仿宋" w:eastAsia="仿宋"/>
          <w:sz w:val="32"/>
          <w:szCs w:val="32"/>
        </w:rPr>
      </w:pPr>
      <w:r>
        <w:rPr>
          <w:rFonts w:hint="eastAsia" w:ascii="仿宋" w:hAnsi="仿宋" w:eastAsia="仿宋"/>
          <w:sz w:val="32"/>
          <w:szCs w:val="32"/>
        </w:rPr>
        <w:t>课程目标</w:t>
      </w:r>
    </w:p>
    <w:p>
      <w:pPr>
        <w:ind w:firstLine="640" w:firstLineChars="200"/>
        <w:rPr>
          <w:rFonts w:ascii="仿宋" w:hAnsi="仿宋" w:eastAsia="仿宋"/>
          <w:sz w:val="32"/>
          <w:szCs w:val="32"/>
        </w:rPr>
      </w:pPr>
      <w:r>
        <w:rPr>
          <w:rFonts w:hint="eastAsia" w:ascii="仿宋" w:hAnsi="仿宋" w:eastAsia="仿宋"/>
          <w:sz w:val="32"/>
          <w:szCs w:val="32"/>
        </w:rPr>
        <w:t>使学生能执行机械制图国家标准和相关行业标准；能运用正投影法的基本原理和作图方法；能识读中等复杂程度的零件图；能识读简单的装配图；能绘制简单的零件图；能应用计算机绘图软件进行抄写并</w:t>
      </w:r>
      <w:r>
        <w:rPr>
          <w:rFonts w:ascii="仿宋" w:hAnsi="仿宋" w:eastAsia="仿宋"/>
          <w:sz w:val="32"/>
          <w:szCs w:val="32"/>
        </w:rPr>
        <w:t>设计</w:t>
      </w:r>
      <w:r>
        <w:rPr>
          <w:rFonts w:hint="eastAsia" w:ascii="仿宋" w:hAnsi="仿宋" w:eastAsia="仿宋"/>
          <w:sz w:val="32"/>
          <w:szCs w:val="32"/>
        </w:rPr>
        <w:t>机械图样。</w:t>
      </w:r>
    </w:p>
    <w:p>
      <w:pPr>
        <w:ind w:firstLine="640" w:firstLineChars="200"/>
        <w:rPr>
          <w:rFonts w:ascii="仿宋" w:hAnsi="仿宋" w:eastAsia="仿宋"/>
          <w:sz w:val="32"/>
          <w:szCs w:val="32"/>
        </w:rPr>
      </w:pPr>
      <w:r>
        <w:rPr>
          <w:rFonts w:hint="eastAsia" w:ascii="仿宋" w:hAnsi="仿宋" w:eastAsia="仿宋"/>
          <w:sz w:val="32"/>
          <w:szCs w:val="32"/>
        </w:rPr>
        <w:t>具备一定的空间想象和思维能力，形成由图形想象物体、以图形表现物体的意识和能力，养成规范的制图习惯；养成自主学习的习惯，能够获取、处理和表达技术信息，并能适应制图技术和标准变化的需要；通过制图实践培养制定并实施工作计划的能力、团队合作与交流的能力，以及良好的职业道德和职业情感，提高适应职业变化的能力。</w:t>
      </w:r>
    </w:p>
    <w:p>
      <w:pPr>
        <w:ind w:firstLine="640" w:firstLineChars="200"/>
        <w:rPr>
          <w:rFonts w:hint="eastAsia" w:ascii="仿宋" w:hAnsi="仿宋" w:eastAsia="仿宋"/>
          <w:sz w:val="32"/>
          <w:szCs w:val="32"/>
        </w:rPr>
      </w:pPr>
      <w:r>
        <w:rPr>
          <w:rFonts w:hint="eastAsia" w:ascii="仿宋" w:hAnsi="仿宋" w:eastAsia="仿宋"/>
          <w:sz w:val="32"/>
          <w:szCs w:val="32"/>
        </w:rPr>
        <w:t>2.专业</w:t>
      </w:r>
      <w:r>
        <w:rPr>
          <w:rFonts w:ascii="仿宋" w:hAnsi="仿宋" w:eastAsia="仿宋"/>
          <w:sz w:val="32"/>
          <w:szCs w:val="32"/>
        </w:rPr>
        <w:t>技能课程</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）液压与气动技术</w:t>
      </w:r>
    </w:p>
    <w:p>
      <w:pPr>
        <w:ind w:firstLine="640" w:firstLineChars="200"/>
        <w:rPr>
          <w:rFonts w:ascii="仿宋" w:hAnsi="仿宋" w:eastAsia="仿宋"/>
          <w:sz w:val="32"/>
          <w:szCs w:val="32"/>
        </w:rPr>
      </w:pPr>
      <w:r>
        <w:rPr>
          <w:rFonts w:hint="eastAsia" w:ascii="仿宋" w:hAnsi="仿宋" w:eastAsia="仿宋"/>
          <w:sz w:val="32"/>
          <w:szCs w:val="32"/>
        </w:rPr>
        <w:t>学时：</w:t>
      </w:r>
      <w:r>
        <w:rPr>
          <w:rFonts w:ascii="仿宋" w:hAnsi="仿宋" w:eastAsia="仿宋"/>
          <w:sz w:val="32"/>
          <w:szCs w:val="32"/>
        </w:rPr>
        <w:t>72</w:t>
      </w:r>
    </w:p>
    <w:p>
      <w:pPr>
        <w:ind w:firstLine="640" w:firstLineChars="200"/>
        <w:rPr>
          <w:rFonts w:ascii="仿宋" w:hAnsi="仿宋" w:eastAsia="仿宋"/>
          <w:sz w:val="32"/>
          <w:szCs w:val="32"/>
        </w:rPr>
      </w:pPr>
      <w:r>
        <w:rPr>
          <w:rFonts w:hint="eastAsia" w:ascii="仿宋" w:hAnsi="仿宋" w:eastAsia="仿宋"/>
          <w:sz w:val="32"/>
          <w:szCs w:val="32"/>
        </w:rPr>
        <w:t>课程目标：</w:t>
      </w:r>
    </w:p>
    <w:p>
      <w:pPr>
        <w:ind w:firstLine="640" w:firstLineChars="200"/>
        <w:rPr>
          <w:rFonts w:ascii="仿宋" w:hAnsi="仿宋" w:eastAsia="仿宋"/>
          <w:sz w:val="32"/>
          <w:szCs w:val="32"/>
        </w:rPr>
      </w:pPr>
      <w:r>
        <w:rPr>
          <w:rFonts w:hint="eastAsia" w:ascii="仿宋" w:hAnsi="仿宋" w:eastAsia="仿宋"/>
          <w:sz w:val="32"/>
          <w:szCs w:val="32"/>
        </w:rPr>
        <w:t>本课程主要培养从事机械、液压、气动设备的安装、调试和维护保养等技术管理人员和针对一般机械、液压、气动系统具有设计能力的高级技术应用性专门人才。</w:t>
      </w:r>
    </w:p>
    <w:p>
      <w:pPr>
        <w:ind w:firstLine="320" w:firstLineChars="1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）AUTOCAD电气工程绘图</w:t>
      </w:r>
    </w:p>
    <w:p>
      <w:pPr>
        <w:ind w:firstLine="640" w:firstLineChars="200"/>
        <w:rPr>
          <w:rFonts w:ascii="仿宋" w:hAnsi="仿宋" w:eastAsia="仿宋"/>
          <w:sz w:val="32"/>
          <w:szCs w:val="32"/>
        </w:rPr>
      </w:pPr>
      <w:r>
        <w:rPr>
          <w:rFonts w:hint="eastAsia" w:ascii="仿宋" w:hAnsi="仿宋" w:eastAsia="仿宋"/>
          <w:sz w:val="32"/>
          <w:szCs w:val="32"/>
        </w:rPr>
        <w:t>学时：</w:t>
      </w:r>
      <w:r>
        <w:rPr>
          <w:rFonts w:ascii="仿宋" w:hAnsi="仿宋" w:eastAsia="仿宋"/>
          <w:sz w:val="32"/>
          <w:szCs w:val="32"/>
        </w:rPr>
        <w:t>144</w:t>
      </w:r>
    </w:p>
    <w:p>
      <w:pPr>
        <w:ind w:firstLine="640" w:firstLineChars="200"/>
        <w:rPr>
          <w:rFonts w:ascii="仿宋" w:hAnsi="仿宋" w:eastAsia="仿宋"/>
          <w:sz w:val="32"/>
          <w:szCs w:val="32"/>
        </w:rPr>
      </w:pPr>
      <w:r>
        <w:rPr>
          <w:rFonts w:hint="eastAsia" w:ascii="仿宋" w:hAnsi="仿宋" w:eastAsia="仿宋"/>
          <w:sz w:val="32"/>
          <w:szCs w:val="32"/>
        </w:rPr>
        <w:t>课程目标</w:t>
      </w:r>
    </w:p>
    <w:p>
      <w:pPr>
        <w:ind w:firstLine="320" w:firstLineChars="100"/>
        <w:rPr>
          <w:rFonts w:ascii="仿宋" w:hAnsi="仿宋" w:eastAsia="仿宋"/>
          <w:sz w:val="32"/>
          <w:szCs w:val="32"/>
        </w:rPr>
      </w:pPr>
      <w:r>
        <w:rPr>
          <w:rFonts w:hint="eastAsia" w:ascii="仿宋" w:hAnsi="仿宋" w:eastAsia="仿宋"/>
          <w:sz w:val="32"/>
          <w:szCs w:val="32"/>
        </w:rPr>
        <w:t>（一）知识教学目标</w:t>
      </w:r>
    </w:p>
    <w:p>
      <w:pPr>
        <w:ind w:firstLine="640" w:firstLineChars="200"/>
        <w:rPr>
          <w:rFonts w:ascii="仿宋" w:hAnsi="仿宋" w:eastAsia="仿宋"/>
          <w:sz w:val="32"/>
          <w:szCs w:val="32"/>
        </w:rPr>
      </w:pPr>
      <w:r>
        <w:rPr>
          <w:rFonts w:hint="eastAsia" w:ascii="仿宋" w:hAnsi="仿宋" w:eastAsia="仿宋"/>
          <w:sz w:val="32"/>
          <w:szCs w:val="32"/>
        </w:rPr>
        <w:t>1.掌握常用计算机绘图软件基本二维绘图方法；</w:t>
      </w:r>
    </w:p>
    <w:p>
      <w:pPr>
        <w:ind w:firstLine="640" w:firstLineChars="200"/>
        <w:rPr>
          <w:rFonts w:ascii="仿宋" w:hAnsi="仿宋" w:eastAsia="仿宋"/>
          <w:sz w:val="32"/>
          <w:szCs w:val="32"/>
        </w:rPr>
      </w:pPr>
      <w:r>
        <w:rPr>
          <w:rFonts w:hint="eastAsia" w:ascii="仿宋" w:hAnsi="仿宋" w:eastAsia="仿宋"/>
          <w:sz w:val="32"/>
          <w:szCs w:val="32"/>
        </w:rPr>
        <w:t>2.掌握常用计算机绘图软件基本二维编辑方法；</w:t>
      </w:r>
    </w:p>
    <w:p>
      <w:pPr>
        <w:ind w:firstLine="640" w:firstLineChars="200"/>
        <w:rPr>
          <w:rFonts w:ascii="仿宋" w:hAnsi="仿宋" w:eastAsia="仿宋"/>
          <w:sz w:val="32"/>
          <w:szCs w:val="32"/>
        </w:rPr>
      </w:pPr>
      <w:r>
        <w:rPr>
          <w:rFonts w:hint="eastAsia" w:ascii="仿宋" w:hAnsi="仿宋" w:eastAsia="仿宋"/>
          <w:sz w:val="32"/>
          <w:szCs w:val="32"/>
        </w:rPr>
        <w:t>3.熟悉国家标准《技术制图》中图幅、比例、字体、图线、尺寸标注的基本规定，以及国家标准《电气工程制图》中常用件的表达方法；</w:t>
      </w:r>
    </w:p>
    <w:p>
      <w:pPr>
        <w:ind w:firstLine="640" w:firstLineChars="200"/>
        <w:rPr>
          <w:rFonts w:ascii="仿宋" w:hAnsi="仿宋" w:eastAsia="仿宋"/>
          <w:sz w:val="32"/>
          <w:szCs w:val="32"/>
        </w:rPr>
      </w:pPr>
      <w:r>
        <w:rPr>
          <w:rFonts w:hint="eastAsia" w:ascii="仿宋" w:hAnsi="仿宋" w:eastAsia="仿宋"/>
          <w:sz w:val="32"/>
          <w:szCs w:val="32"/>
        </w:rPr>
        <w:t>掌握电气标准图纸的绘图方法；</w:t>
      </w:r>
    </w:p>
    <w:p>
      <w:pPr>
        <w:ind w:firstLine="640" w:firstLineChars="200"/>
        <w:rPr>
          <w:rFonts w:ascii="仿宋" w:hAnsi="仿宋" w:eastAsia="仿宋"/>
          <w:sz w:val="32"/>
          <w:szCs w:val="32"/>
        </w:rPr>
      </w:pPr>
      <w:r>
        <w:rPr>
          <w:rFonts w:hint="eastAsia" w:ascii="仿宋" w:hAnsi="仿宋" w:eastAsia="仿宋"/>
          <w:sz w:val="32"/>
          <w:szCs w:val="32"/>
        </w:rPr>
        <w:t>4.掌握简单电气图的绘图方法。</w:t>
      </w:r>
    </w:p>
    <w:p>
      <w:pPr>
        <w:ind w:firstLine="320" w:firstLineChars="100"/>
        <w:rPr>
          <w:rFonts w:ascii="仿宋" w:hAnsi="仿宋" w:eastAsia="仿宋"/>
          <w:sz w:val="32"/>
          <w:szCs w:val="32"/>
        </w:rPr>
      </w:pPr>
      <w:r>
        <w:rPr>
          <w:rFonts w:hint="eastAsia" w:ascii="仿宋" w:hAnsi="仿宋" w:eastAsia="仿宋"/>
          <w:sz w:val="32"/>
          <w:szCs w:val="32"/>
        </w:rPr>
        <w:t>（二）技能教学目标</w:t>
      </w:r>
    </w:p>
    <w:p>
      <w:pPr>
        <w:ind w:firstLine="640" w:firstLineChars="200"/>
        <w:rPr>
          <w:rFonts w:ascii="仿宋" w:hAnsi="仿宋" w:eastAsia="仿宋"/>
          <w:sz w:val="32"/>
          <w:szCs w:val="32"/>
        </w:rPr>
      </w:pPr>
      <w:r>
        <w:rPr>
          <w:rFonts w:hint="eastAsia" w:ascii="仿宋" w:hAnsi="仿宋" w:eastAsia="仿宋"/>
          <w:sz w:val="32"/>
          <w:szCs w:val="32"/>
        </w:rPr>
        <w:t>1.了解电气制图在后续课程及上岗工作占有的重要地位；</w:t>
      </w:r>
    </w:p>
    <w:p>
      <w:pPr>
        <w:ind w:firstLine="640" w:firstLineChars="200"/>
        <w:rPr>
          <w:rFonts w:ascii="仿宋" w:hAnsi="仿宋" w:eastAsia="仿宋"/>
          <w:sz w:val="32"/>
          <w:szCs w:val="32"/>
        </w:rPr>
      </w:pPr>
      <w:r>
        <w:rPr>
          <w:rFonts w:hint="eastAsia" w:ascii="仿宋" w:hAnsi="仿宋" w:eastAsia="仿宋"/>
          <w:sz w:val="32"/>
          <w:szCs w:val="32"/>
        </w:rPr>
        <w:t>2.能够对已绘制的图纸文件进行操作管理；</w:t>
      </w:r>
    </w:p>
    <w:p>
      <w:pPr>
        <w:ind w:firstLine="640" w:firstLineChars="200"/>
        <w:rPr>
          <w:rFonts w:ascii="仿宋" w:hAnsi="仿宋" w:eastAsia="仿宋"/>
          <w:sz w:val="32"/>
          <w:szCs w:val="32"/>
        </w:rPr>
      </w:pPr>
      <w:r>
        <w:rPr>
          <w:rFonts w:hint="eastAsia" w:ascii="仿宋" w:hAnsi="仿宋" w:eastAsia="仿宋"/>
          <w:sz w:val="32"/>
          <w:szCs w:val="32"/>
        </w:rPr>
        <w:t>3.能够正确地使用常用计算机绘图软件绘制一般零件图，装配图及电气图；</w:t>
      </w:r>
    </w:p>
    <w:p>
      <w:pPr>
        <w:ind w:firstLine="640" w:firstLineChars="200"/>
        <w:rPr>
          <w:rFonts w:ascii="仿宋" w:hAnsi="仿宋" w:eastAsia="仿宋"/>
          <w:sz w:val="32"/>
          <w:szCs w:val="32"/>
        </w:rPr>
      </w:pPr>
      <w:r>
        <w:rPr>
          <w:rFonts w:hint="eastAsia" w:ascii="仿宋" w:hAnsi="仿宋" w:eastAsia="仿宋"/>
          <w:sz w:val="32"/>
          <w:szCs w:val="32"/>
        </w:rPr>
        <w:t>4.能够熟练地编辑、修改一般零件图，装配图及电气图纸；能够使用打印机、绘图仪等设备进行图形输出；</w:t>
      </w:r>
    </w:p>
    <w:p>
      <w:pPr>
        <w:ind w:firstLine="640" w:firstLineChars="200"/>
        <w:rPr>
          <w:rFonts w:ascii="仿宋" w:hAnsi="仿宋" w:eastAsia="仿宋"/>
          <w:sz w:val="32"/>
          <w:szCs w:val="32"/>
        </w:rPr>
      </w:pPr>
      <w:r>
        <w:rPr>
          <w:rFonts w:hint="eastAsia" w:ascii="仿宋" w:hAnsi="仿宋" w:eastAsia="仿宋"/>
          <w:sz w:val="32"/>
          <w:szCs w:val="32"/>
        </w:rPr>
        <w:t>5.能够查阅和应用《电气工程制图》国家标准知识；</w:t>
      </w:r>
    </w:p>
    <w:p>
      <w:pPr>
        <w:ind w:firstLine="640" w:firstLineChars="200"/>
        <w:rPr>
          <w:rFonts w:ascii="仿宋" w:hAnsi="仿宋" w:eastAsia="仿宋"/>
          <w:sz w:val="32"/>
          <w:szCs w:val="32"/>
        </w:rPr>
      </w:pPr>
      <w:r>
        <w:rPr>
          <w:rFonts w:hint="eastAsia" w:ascii="仿宋" w:hAnsi="仿宋" w:eastAsia="仿宋"/>
          <w:sz w:val="32"/>
          <w:szCs w:val="32"/>
        </w:rPr>
        <w:t>6.能够合理、美观符合逻辑地绘制简单的电气系统图。</w:t>
      </w:r>
    </w:p>
    <w:p>
      <w:pPr>
        <w:ind w:firstLine="320" w:firstLineChars="100"/>
        <w:rPr>
          <w:rFonts w:ascii="仿宋" w:hAnsi="仿宋" w:eastAsia="仿宋"/>
          <w:sz w:val="32"/>
          <w:szCs w:val="32"/>
        </w:rPr>
      </w:pPr>
      <w:r>
        <w:rPr>
          <w:rFonts w:hint="eastAsia" w:ascii="仿宋" w:hAnsi="仿宋" w:eastAsia="仿宋"/>
          <w:sz w:val="32"/>
          <w:szCs w:val="32"/>
        </w:rPr>
        <w:t>（三）素质情感教学目标</w:t>
      </w:r>
    </w:p>
    <w:p>
      <w:pPr>
        <w:ind w:firstLine="640" w:firstLineChars="200"/>
        <w:rPr>
          <w:rFonts w:ascii="仿宋" w:hAnsi="仿宋" w:eastAsia="仿宋"/>
          <w:sz w:val="32"/>
          <w:szCs w:val="32"/>
        </w:rPr>
      </w:pPr>
      <w:r>
        <w:rPr>
          <w:rFonts w:hint="eastAsia" w:ascii="仿宋" w:hAnsi="仿宋" w:eastAsia="仿宋"/>
          <w:sz w:val="32"/>
          <w:szCs w:val="32"/>
        </w:rPr>
        <w:t>1.具备正确、完整、清晰传达产品信息，并具有认真贯彻国家标准的职业素质；</w:t>
      </w:r>
    </w:p>
    <w:p>
      <w:pPr>
        <w:ind w:firstLine="640" w:firstLineChars="200"/>
        <w:rPr>
          <w:rFonts w:ascii="仿宋" w:hAnsi="仿宋" w:eastAsia="仿宋"/>
          <w:sz w:val="32"/>
          <w:szCs w:val="32"/>
        </w:rPr>
      </w:pPr>
      <w:r>
        <w:rPr>
          <w:rFonts w:hint="eastAsia" w:ascii="仿宋" w:hAnsi="仿宋" w:eastAsia="仿宋"/>
          <w:sz w:val="32"/>
          <w:szCs w:val="32"/>
        </w:rPr>
        <w:t>2.培养耐心细致的工作作风和严肃认真的工作态度，具备质量意识、环境保护意识和节约意识；</w:t>
      </w:r>
    </w:p>
    <w:p>
      <w:pPr>
        <w:ind w:firstLine="640" w:firstLineChars="200"/>
        <w:rPr>
          <w:rFonts w:ascii="仿宋" w:hAnsi="仿宋" w:eastAsia="仿宋"/>
          <w:sz w:val="32"/>
          <w:szCs w:val="32"/>
        </w:rPr>
      </w:pPr>
      <w:r>
        <w:rPr>
          <w:rFonts w:hint="eastAsia" w:ascii="仿宋" w:hAnsi="仿宋" w:eastAsia="仿宋"/>
          <w:sz w:val="32"/>
          <w:szCs w:val="32"/>
        </w:rPr>
        <w:t>3.具有善于观察、发现和学习，能与团队成员协作、沟通、协商完成相关工作，并能诚实守信，积极进取并快乐工作的情感素质。</w:t>
      </w:r>
    </w:p>
    <w:p>
      <w:pPr>
        <w:rPr>
          <w:rFonts w:ascii="仿宋" w:hAnsi="仿宋" w:eastAsia="仿宋"/>
          <w:sz w:val="32"/>
          <w:szCs w:val="32"/>
        </w:rPr>
      </w:pPr>
      <w:r>
        <w:rPr>
          <w:rFonts w:hint="eastAsia" w:ascii="仿宋" w:hAnsi="仿宋" w:eastAsia="仿宋"/>
          <w:sz w:val="32"/>
          <w:szCs w:val="32"/>
        </w:rPr>
        <w:t>教学内容与要求</w:t>
      </w:r>
    </w:p>
    <w:tbl>
      <w:tblPr>
        <w:tblStyle w:val="14"/>
        <w:tblW w:w="843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2"/>
        <w:gridCol w:w="1560"/>
        <w:gridCol w:w="4761"/>
        <w:gridCol w:w="542"/>
        <w:gridCol w:w="429"/>
        <w:gridCol w:w="55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582" w:type="dxa"/>
            <w:vMerge w:val="restart"/>
            <w:tcBorders>
              <w:top w:val="single" w:color="auto" w:sz="12" w:space="0"/>
            </w:tcBorders>
            <w:vAlign w:val="center"/>
          </w:tcPr>
          <w:p>
            <w:pPr>
              <w:jc w:val="center"/>
              <w:rPr>
                <w:rFonts w:ascii="仿宋" w:hAnsi="仿宋" w:eastAsia="仿宋"/>
                <w:sz w:val="24"/>
                <w:szCs w:val="24"/>
              </w:rPr>
            </w:pPr>
            <w:r>
              <w:rPr>
                <w:rFonts w:hint="eastAsia" w:ascii="仿宋" w:hAnsi="仿宋" w:eastAsia="仿宋"/>
                <w:sz w:val="24"/>
                <w:szCs w:val="24"/>
              </w:rPr>
              <w:t>教学单元</w:t>
            </w:r>
          </w:p>
        </w:tc>
        <w:tc>
          <w:tcPr>
            <w:tcW w:w="1560" w:type="dxa"/>
            <w:vMerge w:val="restart"/>
            <w:tcBorders>
              <w:top w:val="single" w:color="auto" w:sz="12" w:space="0"/>
            </w:tcBorders>
            <w:vAlign w:val="center"/>
          </w:tcPr>
          <w:p>
            <w:pPr>
              <w:jc w:val="center"/>
              <w:rPr>
                <w:rFonts w:ascii="仿宋" w:hAnsi="仿宋" w:eastAsia="仿宋"/>
                <w:sz w:val="24"/>
                <w:szCs w:val="24"/>
              </w:rPr>
            </w:pPr>
            <w:r>
              <w:rPr>
                <w:rFonts w:hint="eastAsia" w:ascii="仿宋" w:hAnsi="仿宋" w:eastAsia="仿宋"/>
                <w:sz w:val="24"/>
                <w:szCs w:val="24"/>
              </w:rPr>
              <w:t>教学内容</w:t>
            </w:r>
          </w:p>
        </w:tc>
        <w:tc>
          <w:tcPr>
            <w:tcW w:w="4761" w:type="dxa"/>
            <w:vMerge w:val="restart"/>
            <w:tcBorders>
              <w:top w:val="single" w:color="auto" w:sz="12" w:space="0"/>
            </w:tcBorders>
            <w:vAlign w:val="center"/>
          </w:tcPr>
          <w:p>
            <w:pPr>
              <w:jc w:val="center"/>
              <w:rPr>
                <w:rFonts w:ascii="仿宋" w:hAnsi="仿宋" w:eastAsia="仿宋"/>
                <w:sz w:val="24"/>
                <w:szCs w:val="24"/>
              </w:rPr>
            </w:pPr>
            <w:r>
              <w:rPr>
                <w:rFonts w:hint="eastAsia" w:ascii="仿宋" w:hAnsi="仿宋" w:eastAsia="仿宋"/>
                <w:sz w:val="24"/>
                <w:szCs w:val="24"/>
              </w:rPr>
              <w:t>教学要求</w:t>
            </w:r>
          </w:p>
        </w:tc>
        <w:tc>
          <w:tcPr>
            <w:tcW w:w="1528" w:type="dxa"/>
            <w:gridSpan w:val="3"/>
            <w:tcBorders>
              <w:top w:val="single" w:color="auto" w:sz="12" w:space="0"/>
            </w:tcBorders>
            <w:vAlign w:val="center"/>
          </w:tcPr>
          <w:p>
            <w:pPr>
              <w:jc w:val="center"/>
              <w:rPr>
                <w:rFonts w:ascii="仿宋" w:hAnsi="仿宋" w:eastAsia="仿宋"/>
                <w:sz w:val="24"/>
                <w:szCs w:val="24"/>
              </w:rPr>
            </w:pPr>
            <w:r>
              <w:rPr>
                <w:rFonts w:hint="eastAsia" w:ascii="仿宋" w:hAnsi="仿宋" w:eastAsia="仿宋"/>
                <w:sz w:val="24"/>
                <w:szCs w:val="24"/>
              </w:rPr>
              <w:t>学时分配建议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582" w:type="dxa"/>
            <w:vMerge w:val="continue"/>
            <w:vAlign w:val="center"/>
          </w:tcPr>
          <w:p>
            <w:pPr>
              <w:jc w:val="center"/>
              <w:rPr>
                <w:rFonts w:ascii="仿宋" w:hAnsi="仿宋" w:eastAsia="仿宋"/>
                <w:sz w:val="24"/>
                <w:szCs w:val="24"/>
              </w:rPr>
            </w:pPr>
          </w:p>
        </w:tc>
        <w:tc>
          <w:tcPr>
            <w:tcW w:w="1560" w:type="dxa"/>
            <w:vMerge w:val="continue"/>
            <w:vAlign w:val="center"/>
          </w:tcPr>
          <w:p>
            <w:pPr>
              <w:jc w:val="center"/>
              <w:rPr>
                <w:rFonts w:ascii="仿宋" w:hAnsi="仿宋" w:eastAsia="仿宋"/>
                <w:sz w:val="24"/>
                <w:szCs w:val="24"/>
              </w:rPr>
            </w:pPr>
          </w:p>
        </w:tc>
        <w:tc>
          <w:tcPr>
            <w:tcW w:w="4761" w:type="dxa"/>
            <w:vMerge w:val="continue"/>
            <w:vAlign w:val="center"/>
          </w:tcPr>
          <w:p>
            <w:pPr>
              <w:jc w:val="center"/>
              <w:rPr>
                <w:rFonts w:ascii="仿宋" w:hAnsi="仿宋" w:eastAsia="仿宋"/>
                <w:sz w:val="24"/>
                <w:szCs w:val="24"/>
              </w:rPr>
            </w:pPr>
          </w:p>
        </w:tc>
        <w:tc>
          <w:tcPr>
            <w:tcW w:w="542" w:type="dxa"/>
            <w:vAlign w:val="center"/>
          </w:tcPr>
          <w:p>
            <w:pPr>
              <w:jc w:val="center"/>
              <w:rPr>
                <w:rFonts w:ascii="仿宋" w:hAnsi="仿宋" w:eastAsia="仿宋"/>
                <w:sz w:val="24"/>
                <w:szCs w:val="24"/>
              </w:rPr>
            </w:pPr>
            <w:r>
              <w:rPr>
                <w:rFonts w:hint="eastAsia" w:ascii="仿宋" w:hAnsi="仿宋" w:eastAsia="仿宋"/>
                <w:sz w:val="24"/>
                <w:szCs w:val="24"/>
              </w:rPr>
              <w:t>理论</w:t>
            </w:r>
          </w:p>
        </w:tc>
        <w:tc>
          <w:tcPr>
            <w:tcW w:w="429" w:type="dxa"/>
            <w:vAlign w:val="center"/>
          </w:tcPr>
          <w:p>
            <w:pPr>
              <w:jc w:val="center"/>
              <w:rPr>
                <w:rFonts w:ascii="仿宋" w:hAnsi="仿宋" w:eastAsia="仿宋"/>
                <w:sz w:val="24"/>
                <w:szCs w:val="24"/>
              </w:rPr>
            </w:pPr>
            <w:r>
              <w:rPr>
                <w:rFonts w:hint="eastAsia" w:ascii="仿宋" w:hAnsi="仿宋" w:eastAsia="仿宋"/>
                <w:sz w:val="24"/>
                <w:szCs w:val="24"/>
              </w:rPr>
              <w:t>实训</w:t>
            </w:r>
          </w:p>
        </w:tc>
        <w:tc>
          <w:tcPr>
            <w:tcW w:w="557" w:type="dxa"/>
            <w:vAlign w:val="center"/>
          </w:tcPr>
          <w:p>
            <w:pPr>
              <w:jc w:val="center"/>
              <w:rPr>
                <w:rFonts w:ascii="仿宋" w:hAnsi="仿宋" w:eastAsia="仿宋"/>
                <w:sz w:val="24"/>
                <w:szCs w:val="24"/>
              </w:rPr>
            </w:pPr>
            <w:r>
              <w:rPr>
                <w:rFonts w:hint="eastAsia" w:ascii="仿宋" w:hAnsi="仿宋" w:eastAsia="仿宋"/>
                <w:sz w:val="24"/>
                <w:szCs w:val="24"/>
              </w:rPr>
              <w:t>总计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3" w:hRule="atLeast"/>
        </w:trPr>
        <w:tc>
          <w:tcPr>
            <w:tcW w:w="58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1560" w:type="dxa"/>
            <w:vAlign w:val="center"/>
          </w:tcPr>
          <w:p>
            <w:pPr>
              <w:jc w:val="center"/>
              <w:rPr>
                <w:rFonts w:ascii="仿宋" w:hAnsi="仿宋" w:eastAsia="仿宋"/>
                <w:sz w:val="24"/>
                <w:szCs w:val="24"/>
              </w:rPr>
            </w:pPr>
            <w:r>
              <w:rPr>
                <w:rFonts w:hint="eastAsia" w:ascii="仿宋" w:hAnsi="仿宋" w:eastAsia="仿宋"/>
                <w:sz w:val="24"/>
                <w:szCs w:val="24"/>
              </w:rPr>
              <w:t>AutoCAD基础知识</w:t>
            </w:r>
          </w:p>
        </w:tc>
        <w:tc>
          <w:tcPr>
            <w:tcW w:w="4761" w:type="dxa"/>
          </w:tcPr>
          <w:p>
            <w:pPr>
              <w:rPr>
                <w:rFonts w:ascii="仿宋" w:hAnsi="仿宋" w:eastAsia="仿宋"/>
                <w:sz w:val="24"/>
                <w:szCs w:val="24"/>
              </w:rPr>
            </w:pPr>
            <w:r>
              <w:rPr>
                <w:rFonts w:hint="eastAsia" w:ascii="仿宋" w:hAnsi="仿宋" w:eastAsia="仿宋"/>
                <w:sz w:val="24"/>
                <w:szCs w:val="24"/>
              </w:rPr>
              <w:t>知识要求：</w:t>
            </w:r>
          </w:p>
          <w:p>
            <w:pPr>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w:t>
            </w:r>
            <w:r>
              <w:rPr>
                <w:rFonts w:hint="eastAsia" w:ascii="仿宋" w:hAnsi="仿宋" w:eastAsia="仿宋"/>
                <w:sz w:val="24"/>
                <w:szCs w:val="24"/>
              </w:rPr>
              <w:t>掌握安装电气制图软件的方法</w:t>
            </w:r>
          </w:p>
          <w:p>
            <w:pPr>
              <w:ind w:firstLine="480" w:firstLineChars="200"/>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w:t>
            </w:r>
            <w:r>
              <w:rPr>
                <w:rFonts w:hint="eastAsia" w:ascii="仿宋" w:hAnsi="仿宋" w:eastAsia="仿宋"/>
                <w:sz w:val="24"/>
                <w:szCs w:val="24"/>
              </w:rPr>
              <w:t>认识AutoCAD工作界面和启动方法</w:t>
            </w:r>
          </w:p>
          <w:p>
            <w:pPr>
              <w:ind w:firstLine="480" w:firstLineChars="200"/>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val="en-US" w:eastAsia="zh-CN"/>
              </w:rPr>
              <w:t>.</w:t>
            </w:r>
            <w:r>
              <w:rPr>
                <w:rFonts w:hint="eastAsia" w:ascii="仿宋" w:hAnsi="仿宋" w:eastAsia="仿宋"/>
                <w:sz w:val="24"/>
                <w:szCs w:val="24"/>
              </w:rPr>
              <w:t>掌握命令输入方法</w:t>
            </w:r>
          </w:p>
          <w:p>
            <w:pPr>
              <w:rPr>
                <w:rFonts w:ascii="仿宋" w:hAnsi="仿宋" w:eastAsia="仿宋"/>
                <w:sz w:val="24"/>
                <w:szCs w:val="24"/>
              </w:rPr>
            </w:pPr>
            <w:r>
              <w:rPr>
                <w:rFonts w:hint="eastAsia" w:ascii="仿宋" w:hAnsi="仿宋" w:eastAsia="仿宋"/>
                <w:sz w:val="24"/>
                <w:szCs w:val="24"/>
              </w:rPr>
              <w:t>技能要求：</w:t>
            </w:r>
          </w:p>
          <w:p>
            <w:pPr>
              <w:ind w:firstLine="480" w:firstLineChars="200"/>
              <w:rPr>
                <w:rFonts w:ascii="仿宋" w:hAnsi="仿宋" w:eastAsia="仿宋"/>
                <w:sz w:val="24"/>
                <w:szCs w:val="24"/>
              </w:rPr>
            </w:pPr>
            <w:r>
              <w:rPr>
                <w:rFonts w:hint="eastAsia" w:ascii="仿宋" w:hAnsi="仿宋" w:eastAsia="仿宋"/>
                <w:sz w:val="24"/>
                <w:szCs w:val="24"/>
              </w:rPr>
              <w:t>1、能够正确启动和关闭计算机绘图软件</w:t>
            </w:r>
          </w:p>
          <w:p>
            <w:pPr>
              <w:ind w:firstLine="480" w:firstLineChars="200"/>
              <w:rPr>
                <w:rFonts w:ascii="仿宋" w:hAnsi="仿宋" w:eastAsia="仿宋"/>
                <w:sz w:val="24"/>
                <w:szCs w:val="24"/>
              </w:rPr>
            </w:pPr>
            <w:r>
              <w:rPr>
                <w:rFonts w:hint="eastAsia" w:ascii="仿宋" w:hAnsi="仿宋" w:eastAsia="仿宋"/>
                <w:sz w:val="24"/>
                <w:szCs w:val="24"/>
              </w:rPr>
              <w:t>2、能够进行文件管理</w:t>
            </w:r>
          </w:p>
        </w:tc>
        <w:tc>
          <w:tcPr>
            <w:tcW w:w="542" w:type="dxa"/>
            <w:vAlign w:val="center"/>
          </w:tcPr>
          <w:p>
            <w:pPr>
              <w:jc w:val="center"/>
              <w:rPr>
                <w:rFonts w:ascii="仿宋" w:hAnsi="仿宋" w:eastAsia="仿宋"/>
                <w:sz w:val="24"/>
                <w:szCs w:val="24"/>
              </w:rPr>
            </w:pPr>
            <w:r>
              <w:rPr>
                <w:rFonts w:hint="eastAsia" w:ascii="仿宋" w:hAnsi="仿宋" w:eastAsia="仿宋"/>
                <w:sz w:val="24"/>
                <w:szCs w:val="24"/>
              </w:rPr>
              <w:t>8</w:t>
            </w:r>
          </w:p>
        </w:tc>
        <w:tc>
          <w:tcPr>
            <w:tcW w:w="429" w:type="dxa"/>
            <w:vAlign w:val="center"/>
          </w:tcPr>
          <w:p>
            <w:pPr>
              <w:jc w:val="center"/>
              <w:rPr>
                <w:rFonts w:ascii="仿宋" w:hAnsi="仿宋" w:eastAsia="仿宋"/>
                <w:sz w:val="24"/>
                <w:szCs w:val="24"/>
              </w:rPr>
            </w:pPr>
            <w:r>
              <w:rPr>
                <w:rFonts w:hint="eastAsia" w:ascii="仿宋" w:hAnsi="仿宋" w:eastAsia="仿宋"/>
                <w:sz w:val="24"/>
                <w:szCs w:val="24"/>
              </w:rPr>
              <w:t>10</w:t>
            </w:r>
          </w:p>
        </w:tc>
        <w:tc>
          <w:tcPr>
            <w:tcW w:w="557" w:type="dxa"/>
            <w:vAlign w:val="center"/>
          </w:tcPr>
          <w:p>
            <w:pPr>
              <w:jc w:val="center"/>
              <w:rPr>
                <w:rFonts w:ascii="仿宋" w:hAnsi="仿宋" w:eastAsia="仿宋"/>
                <w:sz w:val="24"/>
                <w:szCs w:val="24"/>
              </w:rPr>
            </w:pPr>
            <w:r>
              <w:rPr>
                <w:rFonts w:hint="eastAsia" w:ascii="仿宋" w:hAnsi="仿宋" w:eastAsia="仿宋"/>
                <w:sz w:val="24"/>
                <w:szCs w:val="24"/>
              </w:rPr>
              <w:t>18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545" w:hRule="atLeast"/>
        </w:trPr>
        <w:tc>
          <w:tcPr>
            <w:tcW w:w="582"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1560" w:type="dxa"/>
            <w:vAlign w:val="center"/>
          </w:tcPr>
          <w:p>
            <w:pPr>
              <w:jc w:val="left"/>
              <w:rPr>
                <w:rFonts w:ascii="仿宋" w:hAnsi="仿宋" w:eastAsia="仿宋"/>
                <w:sz w:val="24"/>
                <w:szCs w:val="24"/>
              </w:rPr>
            </w:pPr>
            <w:r>
              <w:rPr>
                <w:rFonts w:hint="eastAsia" w:ascii="仿宋" w:hAnsi="仿宋" w:eastAsia="仿宋"/>
                <w:sz w:val="24"/>
                <w:szCs w:val="24"/>
              </w:rPr>
              <w:t>AutoCAD二维绘图命令与操作</w:t>
            </w:r>
          </w:p>
        </w:tc>
        <w:tc>
          <w:tcPr>
            <w:tcW w:w="4761" w:type="dxa"/>
          </w:tcPr>
          <w:p>
            <w:pPr>
              <w:rPr>
                <w:rFonts w:ascii="仿宋" w:hAnsi="仿宋" w:eastAsia="仿宋"/>
                <w:sz w:val="24"/>
                <w:szCs w:val="24"/>
              </w:rPr>
            </w:pPr>
            <w:r>
              <w:rPr>
                <w:rFonts w:hint="eastAsia" w:ascii="仿宋" w:hAnsi="仿宋" w:eastAsia="仿宋"/>
                <w:sz w:val="24"/>
                <w:szCs w:val="24"/>
              </w:rPr>
              <w:t>知识要求：</w:t>
            </w:r>
          </w:p>
          <w:p>
            <w:pPr>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w:t>
            </w:r>
            <w:r>
              <w:rPr>
                <w:rFonts w:hint="eastAsia" w:ascii="仿宋" w:hAnsi="仿宋" w:eastAsia="仿宋"/>
                <w:sz w:val="24"/>
                <w:szCs w:val="24"/>
              </w:rPr>
              <w:t>掌握AutoCAD基本二维绘图命令的用法</w:t>
            </w:r>
          </w:p>
          <w:p>
            <w:pPr>
              <w:ind w:firstLine="480" w:firstLineChars="200"/>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w:t>
            </w:r>
            <w:r>
              <w:rPr>
                <w:rFonts w:hint="eastAsia" w:ascii="仿宋" w:hAnsi="仿宋" w:eastAsia="仿宋"/>
                <w:sz w:val="24"/>
                <w:szCs w:val="24"/>
              </w:rPr>
              <w:t>掌握AutoCAD基本二维绘图编辑命令的用法</w:t>
            </w:r>
          </w:p>
          <w:p>
            <w:pPr>
              <w:rPr>
                <w:rFonts w:ascii="仿宋" w:hAnsi="仿宋" w:eastAsia="仿宋"/>
                <w:sz w:val="24"/>
                <w:szCs w:val="24"/>
              </w:rPr>
            </w:pPr>
            <w:r>
              <w:rPr>
                <w:rFonts w:hint="eastAsia" w:ascii="仿宋" w:hAnsi="仿宋" w:eastAsia="仿宋"/>
                <w:sz w:val="24"/>
                <w:szCs w:val="24"/>
              </w:rPr>
              <w:t>技能要求：</w:t>
            </w:r>
          </w:p>
          <w:p>
            <w:pPr>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w:t>
            </w:r>
            <w:r>
              <w:rPr>
                <w:rFonts w:hint="eastAsia" w:ascii="仿宋" w:hAnsi="仿宋" w:eastAsia="仿宋"/>
                <w:sz w:val="24"/>
                <w:szCs w:val="24"/>
              </w:rPr>
              <w:t>能够根据绘图命令绘制圆弧、椭圆、矩形、正多边形、样条曲线等多种图形</w:t>
            </w:r>
          </w:p>
          <w:p>
            <w:pPr>
              <w:ind w:firstLine="480" w:firstLineChars="200"/>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w:t>
            </w:r>
            <w:r>
              <w:rPr>
                <w:rFonts w:hint="eastAsia" w:ascii="仿宋" w:hAnsi="仿宋" w:eastAsia="仿宋"/>
                <w:sz w:val="24"/>
                <w:szCs w:val="24"/>
              </w:rPr>
              <w:t>能够运用编辑命令对图形进行编辑，成为需要的各种图形</w:t>
            </w:r>
          </w:p>
        </w:tc>
        <w:tc>
          <w:tcPr>
            <w:tcW w:w="542" w:type="dxa"/>
            <w:vAlign w:val="center"/>
          </w:tcPr>
          <w:p>
            <w:pPr>
              <w:jc w:val="center"/>
              <w:rPr>
                <w:rFonts w:ascii="仿宋" w:hAnsi="仿宋" w:eastAsia="仿宋"/>
                <w:sz w:val="24"/>
                <w:szCs w:val="24"/>
              </w:rPr>
            </w:pPr>
            <w:r>
              <w:rPr>
                <w:rFonts w:hint="eastAsia" w:ascii="仿宋" w:hAnsi="仿宋" w:eastAsia="仿宋"/>
                <w:sz w:val="24"/>
                <w:szCs w:val="24"/>
              </w:rPr>
              <w:t>14</w:t>
            </w:r>
          </w:p>
        </w:tc>
        <w:tc>
          <w:tcPr>
            <w:tcW w:w="429" w:type="dxa"/>
            <w:vAlign w:val="center"/>
          </w:tcPr>
          <w:p>
            <w:pPr>
              <w:jc w:val="center"/>
              <w:rPr>
                <w:rFonts w:ascii="仿宋" w:hAnsi="仿宋" w:eastAsia="仿宋"/>
                <w:sz w:val="24"/>
                <w:szCs w:val="24"/>
              </w:rPr>
            </w:pPr>
            <w:r>
              <w:rPr>
                <w:rFonts w:hint="eastAsia" w:ascii="仿宋" w:hAnsi="仿宋" w:eastAsia="仿宋"/>
                <w:sz w:val="24"/>
                <w:szCs w:val="24"/>
              </w:rPr>
              <w:t>16</w:t>
            </w:r>
          </w:p>
        </w:tc>
        <w:tc>
          <w:tcPr>
            <w:tcW w:w="557" w:type="dxa"/>
            <w:vAlign w:val="center"/>
          </w:tcPr>
          <w:p>
            <w:pPr>
              <w:jc w:val="center"/>
              <w:rPr>
                <w:rFonts w:ascii="仿宋" w:hAnsi="仿宋" w:eastAsia="仿宋"/>
                <w:sz w:val="24"/>
                <w:szCs w:val="24"/>
              </w:rPr>
            </w:pPr>
            <w:r>
              <w:rPr>
                <w:rFonts w:hint="eastAsia" w:ascii="仿宋" w:hAnsi="仿宋" w:eastAsia="仿宋"/>
                <w:sz w:val="24"/>
                <w:szCs w:val="24"/>
              </w:rPr>
              <w:t>30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3" w:hRule="atLeast"/>
        </w:trPr>
        <w:tc>
          <w:tcPr>
            <w:tcW w:w="582"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1560" w:type="dxa"/>
            <w:vAlign w:val="center"/>
          </w:tcPr>
          <w:p>
            <w:pPr>
              <w:jc w:val="left"/>
              <w:rPr>
                <w:rFonts w:ascii="仿宋" w:hAnsi="仿宋" w:eastAsia="仿宋"/>
                <w:sz w:val="24"/>
                <w:szCs w:val="24"/>
              </w:rPr>
            </w:pPr>
            <w:r>
              <w:rPr>
                <w:rFonts w:hint="eastAsia" w:ascii="仿宋" w:hAnsi="仿宋" w:eastAsia="仿宋"/>
                <w:sz w:val="24"/>
                <w:szCs w:val="24"/>
              </w:rPr>
              <w:t>AutoCAD绘图辅助设置，块操作及标注</w:t>
            </w:r>
          </w:p>
        </w:tc>
        <w:tc>
          <w:tcPr>
            <w:tcW w:w="4761" w:type="dxa"/>
          </w:tcPr>
          <w:p>
            <w:pPr>
              <w:rPr>
                <w:rFonts w:ascii="仿宋" w:hAnsi="仿宋" w:eastAsia="仿宋"/>
                <w:sz w:val="24"/>
                <w:szCs w:val="24"/>
              </w:rPr>
            </w:pPr>
            <w:r>
              <w:rPr>
                <w:rFonts w:hint="eastAsia" w:ascii="仿宋" w:hAnsi="仿宋" w:eastAsia="仿宋"/>
                <w:sz w:val="24"/>
                <w:szCs w:val="24"/>
              </w:rPr>
              <w:t>知识要求：</w:t>
            </w:r>
          </w:p>
          <w:p>
            <w:pPr>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w:t>
            </w:r>
            <w:r>
              <w:rPr>
                <w:rFonts w:hint="eastAsia" w:ascii="仿宋" w:hAnsi="仿宋" w:eastAsia="仿宋"/>
                <w:sz w:val="24"/>
                <w:szCs w:val="24"/>
              </w:rPr>
              <w:t>掌握辅助工具的使用方法</w:t>
            </w:r>
          </w:p>
          <w:p>
            <w:pPr>
              <w:ind w:firstLine="480" w:firstLineChars="200"/>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w:t>
            </w:r>
            <w:r>
              <w:rPr>
                <w:rFonts w:hint="eastAsia" w:ascii="仿宋" w:hAnsi="仿宋" w:eastAsia="仿宋"/>
                <w:sz w:val="24"/>
                <w:szCs w:val="24"/>
              </w:rPr>
              <w:t>掌握图块与属性</w:t>
            </w:r>
          </w:p>
          <w:p>
            <w:pPr>
              <w:ind w:firstLine="480" w:firstLineChars="200"/>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val="en-US" w:eastAsia="zh-CN"/>
              </w:rPr>
              <w:t>.</w:t>
            </w:r>
            <w:r>
              <w:rPr>
                <w:rFonts w:hint="eastAsia" w:ascii="仿宋" w:hAnsi="仿宋" w:eastAsia="仿宋"/>
                <w:sz w:val="24"/>
                <w:szCs w:val="24"/>
              </w:rPr>
              <w:t>掌握文本标注、尺寸标注</w:t>
            </w:r>
          </w:p>
          <w:p>
            <w:pPr>
              <w:rPr>
                <w:rFonts w:ascii="仿宋" w:hAnsi="仿宋" w:eastAsia="仿宋"/>
                <w:sz w:val="24"/>
                <w:szCs w:val="24"/>
              </w:rPr>
            </w:pPr>
            <w:r>
              <w:rPr>
                <w:rFonts w:hint="eastAsia" w:ascii="仿宋" w:hAnsi="仿宋" w:eastAsia="仿宋"/>
                <w:sz w:val="24"/>
                <w:szCs w:val="24"/>
              </w:rPr>
              <w:t>技能要求：</w:t>
            </w:r>
          </w:p>
          <w:p>
            <w:pPr>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w:t>
            </w:r>
            <w:r>
              <w:rPr>
                <w:rFonts w:hint="eastAsia" w:ascii="仿宋" w:hAnsi="仿宋" w:eastAsia="仿宋"/>
                <w:sz w:val="24"/>
                <w:szCs w:val="24"/>
              </w:rPr>
              <w:t>能够运用绘图辅助工具提高作业效率和准确度</w:t>
            </w:r>
          </w:p>
          <w:p>
            <w:pPr>
              <w:ind w:firstLine="480" w:firstLineChars="200"/>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w:t>
            </w:r>
            <w:r>
              <w:rPr>
                <w:rFonts w:hint="eastAsia" w:ascii="仿宋" w:hAnsi="仿宋" w:eastAsia="仿宋"/>
                <w:sz w:val="24"/>
                <w:szCs w:val="24"/>
              </w:rPr>
              <w:t>能够把常用的图形做成块，方便调用</w:t>
            </w:r>
          </w:p>
          <w:p>
            <w:pPr>
              <w:ind w:firstLine="480" w:firstLineChars="200"/>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val="en-US" w:eastAsia="zh-CN"/>
              </w:rPr>
              <w:t>.</w:t>
            </w:r>
            <w:r>
              <w:rPr>
                <w:rFonts w:hint="eastAsia" w:ascii="仿宋" w:hAnsi="仿宋" w:eastAsia="仿宋"/>
                <w:sz w:val="24"/>
                <w:szCs w:val="24"/>
              </w:rPr>
              <w:t>能够根据实际的尺寸大小对图形进程标注</w:t>
            </w:r>
          </w:p>
        </w:tc>
        <w:tc>
          <w:tcPr>
            <w:tcW w:w="542" w:type="dxa"/>
            <w:vAlign w:val="center"/>
          </w:tcPr>
          <w:p>
            <w:pPr>
              <w:jc w:val="center"/>
              <w:rPr>
                <w:rFonts w:ascii="仿宋" w:hAnsi="仿宋" w:eastAsia="仿宋"/>
                <w:sz w:val="24"/>
                <w:szCs w:val="24"/>
              </w:rPr>
            </w:pPr>
            <w:r>
              <w:rPr>
                <w:rFonts w:hint="eastAsia" w:ascii="仿宋" w:hAnsi="仿宋" w:eastAsia="仿宋"/>
                <w:sz w:val="24"/>
                <w:szCs w:val="24"/>
              </w:rPr>
              <w:t>14</w:t>
            </w:r>
          </w:p>
        </w:tc>
        <w:tc>
          <w:tcPr>
            <w:tcW w:w="429" w:type="dxa"/>
            <w:vAlign w:val="center"/>
          </w:tcPr>
          <w:p>
            <w:pPr>
              <w:jc w:val="center"/>
              <w:rPr>
                <w:rFonts w:ascii="仿宋" w:hAnsi="仿宋" w:eastAsia="仿宋"/>
                <w:sz w:val="24"/>
                <w:szCs w:val="24"/>
              </w:rPr>
            </w:pPr>
            <w:r>
              <w:rPr>
                <w:rFonts w:hint="eastAsia" w:ascii="仿宋" w:hAnsi="仿宋" w:eastAsia="仿宋"/>
                <w:sz w:val="24"/>
                <w:szCs w:val="24"/>
              </w:rPr>
              <w:t>16</w:t>
            </w:r>
          </w:p>
        </w:tc>
        <w:tc>
          <w:tcPr>
            <w:tcW w:w="557" w:type="dxa"/>
            <w:vAlign w:val="center"/>
          </w:tcPr>
          <w:p>
            <w:pPr>
              <w:jc w:val="center"/>
              <w:rPr>
                <w:rFonts w:ascii="仿宋" w:hAnsi="仿宋" w:eastAsia="仿宋"/>
                <w:sz w:val="24"/>
                <w:szCs w:val="24"/>
              </w:rPr>
            </w:pPr>
            <w:r>
              <w:rPr>
                <w:rFonts w:hint="eastAsia" w:ascii="仿宋" w:hAnsi="仿宋" w:eastAsia="仿宋"/>
                <w:sz w:val="24"/>
                <w:szCs w:val="24"/>
              </w:rPr>
              <w:t>30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545" w:hRule="atLeast"/>
        </w:trPr>
        <w:tc>
          <w:tcPr>
            <w:tcW w:w="582"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1560" w:type="dxa"/>
            <w:vAlign w:val="center"/>
          </w:tcPr>
          <w:p>
            <w:pPr>
              <w:jc w:val="left"/>
              <w:rPr>
                <w:rFonts w:ascii="仿宋" w:hAnsi="仿宋" w:eastAsia="仿宋"/>
                <w:sz w:val="24"/>
                <w:szCs w:val="24"/>
              </w:rPr>
            </w:pPr>
            <w:r>
              <w:rPr>
                <w:rFonts w:hint="eastAsia" w:ascii="仿宋" w:hAnsi="仿宋" w:eastAsia="仿宋"/>
                <w:sz w:val="24"/>
                <w:szCs w:val="24"/>
              </w:rPr>
              <w:t>电气制图基础知识</w:t>
            </w:r>
          </w:p>
        </w:tc>
        <w:tc>
          <w:tcPr>
            <w:tcW w:w="4761" w:type="dxa"/>
          </w:tcPr>
          <w:p>
            <w:pPr>
              <w:rPr>
                <w:rFonts w:ascii="仿宋" w:hAnsi="仿宋" w:eastAsia="仿宋"/>
                <w:sz w:val="24"/>
                <w:szCs w:val="24"/>
              </w:rPr>
            </w:pPr>
            <w:r>
              <w:rPr>
                <w:rFonts w:hint="eastAsia" w:ascii="仿宋" w:hAnsi="仿宋" w:eastAsia="仿宋"/>
                <w:sz w:val="24"/>
                <w:szCs w:val="24"/>
              </w:rPr>
              <w:t>知识要求：</w:t>
            </w:r>
          </w:p>
          <w:p>
            <w:pPr>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w:t>
            </w:r>
            <w:r>
              <w:rPr>
                <w:rFonts w:hint="eastAsia" w:ascii="仿宋" w:hAnsi="仿宋" w:eastAsia="仿宋"/>
                <w:sz w:val="24"/>
                <w:szCs w:val="24"/>
              </w:rPr>
              <w:t>熟悉电气制图一般规则</w:t>
            </w:r>
          </w:p>
          <w:p>
            <w:pPr>
              <w:ind w:firstLine="480" w:firstLineChars="200"/>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w:t>
            </w:r>
            <w:r>
              <w:rPr>
                <w:rFonts w:hint="eastAsia" w:ascii="仿宋" w:hAnsi="仿宋" w:eastAsia="仿宋"/>
                <w:sz w:val="24"/>
                <w:szCs w:val="24"/>
              </w:rPr>
              <w:t>掌握电气图形符号、文字符号和项目符号</w:t>
            </w:r>
          </w:p>
          <w:p>
            <w:pPr>
              <w:rPr>
                <w:rFonts w:ascii="仿宋" w:hAnsi="仿宋" w:eastAsia="仿宋"/>
                <w:sz w:val="24"/>
                <w:szCs w:val="24"/>
              </w:rPr>
            </w:pPr>
            <w:r>
              <w:rPr>
                <w:rFonts w:hint="eastAsia" w:ascii="仿宋" w:hAnsi="仿宋" w:eastAsia="仿宋"/>
                <w:sz w:val="24"/>
                <w:szCs w:val="24"/>
              </w:rPr>
              <w:t>技能要求：</w:t>
            </w:r>
          </w:p>
          <w:p>
            <w:pPr>
              <w:ind w:firstLine="480" w:firstLineChars="200"/>
              <w:rPr>
                <w:rFonts w:ascii="仿宋" w:hAnsi="仿宋" w:eastAsia="仿宋"/>
                <w:sz w:val="24"/>
                <w:szCs w:val="24"/>
              </w:rPr>
            </w:pPr>
            <w:r>
              <w:rPr>
                <w:rFonts w:hint="eastAsia" w:ascii="仿宋" w:hAnsi="仿宋" w:eastAsia="仿宋"/>
                <w:sz w:val="24"/>
                <w:szCs w:val="24"/>
              </w:rPr>
              <w:t>能够熟练查阅和应用《电气工程制图》国家标准知识</w:t>
            </w:r>
          </w:p>
        </w:tc>
        <w:tc>
          <w:tcPr>
            <w:tcW w:w="542" w:type="dxa"/>
            <w:vAlign w:val="center"/>
          </w:tcPr>
          <w:p>
            <w:pPr>
              <w:jc w:val="center"/>
              <w:rPr>
                <w:rFonts w:ascii="仿宋" w:hAnsi="仿宋" w:eastAsia="仿宋"/>
                <w:sz w:val="24"/>
                <w:szCs w:val="24"/>
              </w:rPr>
            </w:pPr>
            <w:r>
              <w:rPr>
                <w:rFonts w:hint="eastAsia" w:ascii="仿宋" w:hAnsi="仿宋" w:eastAsia="仿宋"/>
                <w:sz w:val="24"/>
                <w:szCs w:val="24"/>
              </w:rPr>
              <w:t>8</w:t>
            </w:r>
          </w:p>
        </w:tc>
        <w:tc>
          <w:tcPr>
            <w:tcW w:w="429" w:type="dxa"/>
            <w:vAlign w:val="center"/>
          </w:tcPr>
          <w:p>
            <w:pPr>
              <w:jc w:val="center"/>
              <w:rPr>
                <w:rFonts w:ascii="仿宋" w:hAnsi="仿宋" w:eastAsia="仿宋"/>
                <w:sz w:val="24"/>
                <w:szCs w:val="24"/>
              </w:rPr>
            </w:pPr>
            <w:r>
              <w:rPr>
                <w:rFonts w:hint="eastAsia" w:ascii="仿宋" w:hAnsi="仿宋" w:eastAsia="仿宋"/>
                <w:sz w:val="24"/>
                <w:szCs w:val="24"/>
              </w:rPr>
              <w:t>12</w:t>
            </w:r>
          </w:p>
        </w:tc>
        <w:tc>
          <w:tcPr>
            <w:tcW w:w="557" w:type="dxa"/>
            <w:vAlign w:val="center"/>
          </w:tcPr>
          <w:p>
            <w:pPr>
              <w:jc w:val="center"/>
              <w:rPr>
                <w:rFonts w:ascii="仿宋" w:hAnsi="仿宋" w:eastAsia="仿宋"/>
                <w:sz w:val="24"/>
                <w:szCs w:val="24"/>
              </w:rPr>
            </w:pPr>
            <w:r>
              <w:rPr>
                <w:rFonts w:hint="eastAsia" w:ascii="仿宋" w:hAnsi="仿宋" w:eastAsia="仿宋"/>
                <w:sz w:val="24"/>
                <w:szCs w:val="24"/>
              </w:rPr>
              <w:t>20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400" w:hRule="atLeast"/>
        </w:trPr>
        <w:tc>
          <w:tcPr>
            <w:tcW w:w="582" w:type="dxa"/>
            <w:vAlign w:val="center"/>
          </w:tcPr>
          <w:p>
            <w:pPr>
              <w:jc w:val="center"/>
              <w:rPr>
                <w:rFonts w:ascii="仿宋" w:hAnsi="仿宋" w:eastAsia="仿宋"/>
                <w:sz w:val="24"/>
                <w:szCs w:val="24"/>
              </w:rPr>
            </w:pPr>
            <w:r>
              <w:rPr>
                <w:rFonts w:hint="eastAsia" w:ascii="仿宋" w:hAnsi="仿宋" w:eastAsia="仿宋"/>
                <w:sz w:val="24"/>
                <w:szCs w:val="24"/>
              </w:rPr>
              <w:t>5</w:t>
            </w:r>
          </w:p>
        </w:tc>
        <w:tc>
          <w:tcPr>
            <w:tcW w:w="1560" w:type="dxa"/>
            <w:vAlign w:val="center"/>
          </w:tcPr>
          <w:p>
            <w:pPr>
              <w:jc w:val="left"/>
              <w:rPr>
                <w:rFonts w:ascii="仿宋" w:hAnsi="仿宋" w:eastAsia="仿宋"/>
                <w:sz w:val="24"/>
                <w:szCs w:val="24"/>
              </w:rPr>
            </w:pPr>
            <w:r>
              <w:rPr>
                <w:rFonts w:hint="eastAsia" w:ascii="仿宋" w:hAnsi="仿宋" w:eastAsia="仿宋"/>
                <w:sz w:val="24"/>
                <w:szCs w:val="24"/>
              </w:rPr>
              <w:t>常见电气图的绘制</w:t>
            </w:r>
          </w:p>
        </w:tc>
        <w:tc>
          <w:tcPr>
            <w:tcW w:w="4761" w:type="dxa"/>
          </w:tcPr>
          <w:p>
            <w:pPr>
              <w:rPr>
                <w:rFonts w:ascii="仿宋" w:hAnsi="仿宋" w:eastAsia="仿宋"/>
                <w:sz w:val="24"/>
                <w:szCs w:val="24"/>
              </w:rPr>
            </w:pPr>
            <w:r>
              <w:rPr>
                <w:rFonts w:hint="eastAsia" w:ascii="仿宋" w:hAnsi="仿宋" w:eastAsia="仿宋"/>
                <w:sz w:val="24"/>
                <w:szCs w:val="24"/>
              </w:rPr>
              <w:t>知识要求：</w:t>
            </w:r>
          </w:p>
          <w:p>
            <w:pPr>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w:t>
            </w:r>
            <w:r>
              <w:rPr>
                <w:rFonts w:hint="eastAsia" w:ascii="仿宋" w:hAnsi="仿宋" w:eastAsia="仿宋"/>
                <w:sz w:val="24"/>
                <w:szCs w:val="24"/>
              </w:rPr>
              <w:t>掌握电气标准图纸的绘制方法</w:t>
            </w:r>
          </w:p>
          <w:p>
            <w:pPr>
              <w:ind w:firstLine="480" w:firstLineChars="200"/>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w:t>
            </w:r>
            <w:r>
              <w:rPr>
                <w:rFonts w:hint="eastAsia" w:ascii="仿宋" w:hAnsi="仿宋" w:eastAsia="仿宋"/>
                <w:sz w:val="24"/>
                <w:szCs w:val="24"/>
              </w:rPr>
              <w:t>掌握电气工程系统图的绘制方法</w:t>
            </w:r>
          </w:p>
          <w:p>
            <w:pPr>
              <w:ind w:firstLine="480" w:firstLineChars="200"/>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val="en-US" w:eastAsia="zh-CN"/>
              </w:rPr>
              <w:t>.</w:t>
            </w:r>
            <w:r>
              <w:rPr>
                <w:rFonts w:hint="eastAsia" w:ascii="仿宋" w:hAnsi="仿宋" w:eastAsia="仿宋"/>
                <w:sz w:val="24"/>
                <w:szCs w:val="24"/>
              </w:rPr>
              <w:t>了解电气工程图的分类及特点</w:t>
            </w:r>
          </w:p>
          <w:p>
            <w:pPr>
              <w:rPr>
                <w:rFonts w:ascii="仿宋" w:hAnsi="仿宋" w:eastAsia="仿宋"/>
                <w:sz w:val="24"/>
                <w:szCs w:val="24"/>
              </w:rPr>
            </w:pPr>
            <w:r>
              <w:rPr>
                <w:rFonts w:hint="eastAsia" w:ascii="仿宋" w:hAnsi="仿宋" w:eastAsia="仿宋"/>
                <w:sz w:val="24"/>
                <w:szCs w:val="24"/>
              </w:rPr>
              <w:t>技能要求：</w:t>
            </w:r>
          </w:p>
          <w:p>
            <w:pPr>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w:t>
            </w:r>
            <w:r>
              <w:rPr>
                <w:rFonts w:hint="eastAsia" w:ascii="仿宋" w:hAnsi="仿宋" w:eastAsia="仿宋"/>
                <w:sz w:val="24"/>
                <w:szCs w:val="24"/>
              </w:rPr>
              <w:t>会绘制电气工程系统图</w:t>
            </w:r>
          </w:p>
          <w:p>
            <w:pPr>
              <w:ind w:firstLine="480" w:firstLineChars="200"/>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w:t>
            </w:r>
            <w:r>
              <w:rPr>
                <w:rFonts w:hint="eastAsia" w:ascii="仿宋" w:hAnsi="仿宋" w:eastAsia="仿宋"/>
                <w:sz w:val="24"/>
                <w:szCs w:val="24"/>
              </w:rPr>
              <w:t>能够完成三相异步电动机电气控制图的绘制和设计</w:t>
            </w:r>
          </w:p>
        </w:tc>
        <w:tc>
          <w:tcPr>
            <w:tcW w:w="542" w:type="dxa"/>
            <w:vAlign w:val="center"/>
          </w:tcPr>
          <w:p>
            <w:pPr>
              <w:jc w:val="center"/>
              <w:rPr>
                <w:rFonts w:ascii="仿宋" w:hAnsi="仿宋" w:eastAsia="仿宋"/>
                <w:sz w:val="24"/>
                <w:szCs w:val="24"/>
              </w:rPr>
            </w:pPr>
            <w:r>
              <w:rPr>
                <w:rFonts w:hint="eastAsia" w:ascii="仿宋" w:hAnsi="仿宋" w:eastAsia="仿宋"/>
                <w:sz w:val="24"/>
                <w:szCs w:val="24"/>
              </w:rPr>
              <w:t>14</w:t>
            </w:r>
          </w:p>
        </w:tc>
        <w:tc>
          <w:tcPr>
            <w:tcW w:w="429" w:type="dxa"/>
            <w:vAlign w:val="center"/>
          </w:tcPr>
          <w:p>
            <w:pPr>
              <w:jc w:val="center"/>
              <w:rPr>
                <w:rFonts w:ascii="仿宋" w:hAnsi="仿宋" w:eastAsia="仿宋"/>
                <w:sz w:val="24"/>
                <w:szCs w:val="24"/>
              </w:rPr>
            </w:pPr>
            <w:r>
              <w:rPr>
                <w:rFonts w:hint="eastAsia" w:ascii="仿宋" w:hAnsi="仿宋" w:eastAsia="仿宋"/>
                <w:sz w:val="24"/>
                <w:szCs w:val="24"/>
              </w:rPr>
              <w:t>26</w:t>
            </w:r>
          </w:p>
        </w:tc>
        <w:tc>
          <w:tcPr>
            <w:tcW w:w="557" w:type="dxa"/>
            <w:vAlign w:val="center"/>
          </w:tcPr>
          <w:p>
            <w:pPr>
              <w:jc w:val="center"/>
              <w:rPr>
                <w:rFonts w:ascii="仿宋" w:hAnsi="仿宋" w:eastAsia="仿宋"/>
                <w:sz w:val="24"/>
                <w:szCs w:val="24"/>
              </w:rPr>
            </w:pPr>
            <w:r>
              <w:rPr>
                <w:rFonts w:hint="eastAsia" w:ascii="仿宋" w:hAnsi="仿宋" w:eastAsia="仿宋"/>
                <w:sz w:val="24"/>
                <w:szCs w:val="24"/>
              </w:rPr>
              <w:t>40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582" w:type="dxa"/>
            <w:vAlign w:val="center"/>
          </w:tcPr>
          <w:p>
            <w:pPr>
              <w:jc w:val="center"/>
              <w:rPr>
                <w:rFonts w:ascii="仿宋" w:hAnsi="仿宋" w:eastAsia="仿宋"/>
                <w:sz w:val="24"/>
                <w:szCs w:val="24"/>
              </w:rPr>
            </w:pPr>
            <w:r>
              <w:rPr>
                <w:rFonts w:hint="eastAsia" w:ascii="仿宋" w:hAnsi="仿宋" w:eastAsia="仿宋"/>
                <w:sz w:val="24"/>
                <w:szCs w:val="24"/>
              </w:rPr>
              <w:t>6</w:t>
            </w:r>
          </w:p>
        </w:tc>
        <w:tc>
          <w:tcPr>
            <w:tcW w:w="1560" w:type="dxa"/>
            <w:vAlign w:val="center"/>
          </w:tcPr>
          <w:p>
            <w:pPr>
              <w:jc w:val="center"/>
              <w:rPr>
                <w:rFonts w:ascii="仿宋" w:hAnsi="仿宋" w:eastAsia="仿宋"/>
                <w:sz w:val="24"/>
                <w:szCs w:val="24"/>
              </w:rPr>
            </w:pPr>
            <w:r>
              <w:rPr>
                <w:rFonts w:hint="eastAsia" w:ascii="仿宋" w:hAnsi="仿宋" w:eastAsia="仿宋"/>
                <w:sz w:val="24"/>
                <w:szCs w:val="24"/>
              </w:rPr>
              <w:t>图形输出</w:t>
            </w:r>
          </w:p>
        </w:tc>
        <w:tc>
          <w:tcPr>
            <w:tcW w:w="4761" w:type="dxa"/>
          </w:tcPr>
          <w:p>
            <w:pPr>
              <w:rPr>
                <w:rFonts w:ascii="仿宋" w:hAnsi="仿宋" w:eastAsia="仿宋"/>
                <w:sz w:val="24"/>
                <w:szCs w:val="24"/>
              </w:rPr>
            </w:pPr>
            <w:r>
              <w:rPr>
                <w:rFonts w:hint="eastAsia" w:ascii="仿宋" w:hAnsi="仿宋" w:eastAsia="仿宋"/>
                <w:sz w:val="24"/>
                <w:szCs w:val="24"/>
              </w:rPr>
              <w:t>知识要求：</w:t>
            </w:r>
          </w:p>
          <w:p>
            <w:pPr>
              <w:ind w:firstLine="480" w:firstLineChars="200"/>
              <w:rPr>
                <w:rFonts w:ascii="仿宋" w:hAnsi="仿宋" w:eastAsia="仿宋"/>
                <w:sz w:val="24"/>
                <w:szCs w:val="24"/>
              </w:rPr>
            </w:pPr>
            <w:r>
              <w:rPr>
                <w:rFonts w:hint="eastAsia" w:ascii="仿宋" w:hAnsi="仿宋" w:eastAsia="仿宋"/>
                <w:sz w:val="24"/>
                <w:szCs w:val="24"/>
              </w:rPr>
              <w:t>掌握图形打印输出的方法</w:t>
            </w:r>
          </w:p>
          <w:p>
            <w:pPr>
              <w:rPr>
                <w:rFonts w:ascii="仿宋" w:hAnsi="仿宋" w:eastAsia="仿宋"/>
                <w:sz w:val="24"/>
                <w:szCs w:val="24"/>
              </w:rPr>
            </w:pPr>
            <w:r>
              <w:rPr>
                <w:rFonts w:hint="eastAsia" w:ascii="仿宋" w:hAnsi="仿宋" w:eastAsia="仿宋"/>
                <w:sz w:val="24"/>
                <w:szCs w:val="24"/>
              </w:rPr>
              <w:t>技能要求：</w:t>
            </w:r>
          </w:p>
          <w:p>
            <w:pPr>
              <w:ind w:firstLine="480" w:firstLineChars="200"/>
              <w:rPr>
                <w:rFonts w:ascii="仿宋" w:hAnsi="仿宋" w:eastAsia="仿宋"/>
                <w:sz w:val="24"/>
                <w:szCs w:val="24"/>
              </w:rPr>
            </w:pPr>
            <w:r>
              <w:rPr>
                <w:rFonts w:hint="eastAsia" w:ascii="仿宋" w:hAnsi="仿宋" w:eastAsia="仿宋"/>
                <w:sz w:val="24"/>
                <w:szCs w:val="24"/>
              </w:rPr>
              <w:t>能够在图形完成后，进行图形的预览、输出和打印</w:t>
            </w:r>
          </w:p>
        </w:tc>
        <w:tc>
          <w:tcPr>
            <w:tcW w:w="542"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429" w:type="dxa"/>
            <w:vAlign w:val="center"/>
          </w:tcPr>
          <w:p>
            <w:pPr>
              <w:jc w:val="center"/>
              <w:rPr>
                <w:rFonts w:ascii="仿宋" w:hAnsi="仿宋" w:eastAsia="仿宋"/>
                <w:sz w:val="24"/>
                <w:szCs w:val="24"/>
              </w:rPr>
            </w:pPr>
            <w:r>
              <w:rPr>
                <w:rFonts w:hint="eastAsia" w:ascii="仿宋" w:hAnsi="仿宋" w:eastAsia="仿宋"/>
                <w:sz w:val="24"/>
                <w:szCs w:val="24"/>
              </w:rPr>
              <w:t>6</w:t>
            </w:r>
          </w:p>
        </w:tc>
        <w:tc>
          <w:tcPr>
            <w:tcW w:w="557" w:type="dxa"/>
            <w:vAlign w:val="center"/>
          </w:tcPr>
          <w:p>
            <w:pPr>
              <w:jc w:val="center"/>
              <w:rPr>
                <w:rFonts w:ascii="仿宋" w:hAnsi="仿宋" w:eastAsia="仿宋"/>
                <w:sz w:val="24"/>
                <w:szCs w:val="24"/>
              </w:rPr>
            </w:pPr>
            <w:r>
              <w:rPr>
                <w:rFonts w:hint="eastAsia" w:ascii="仿宋" w:hAnsi="仿宋" w:eastAsia="仿宋"/>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582" w:type="dxa"/>
            <w:tcBorders>
              <w:top w:val="single" w:color="auto" w:sz="4" w:space="0"/>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7</w:t>
            </w:r>
          </w:p>
        </w:tc>
        <w:tc>
          <w:tcPr>
            <w:tcW w:w="1560" w:type="dxa"/>
            <w:tcBorders>
              <w:top w:val="single" w:color="auto" w:sz="4" w:space="0"/>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打印建筑电气图</w:t>
            </w:r>
          </w:p>
        </w:tc>
        <w:tc>
          <w:tcPr>
            <w:tcW w:w="4761" w:type="dxa"/>
            <w:tcBorders>
              <w:top w:val="single" w:color="auto" w:sz="4" w:space="0"/>
              <w:bottom w:val="single" w:color="auto" w:sz="4" w:space="0"/>
            </w:tcBorders>
          </w:tcPr>
          <w:p>
            <w:pPr>
              <w:rPr>
                <w:rFonts w:ascii="仿宋" w:hAnsi="仿宋" w:eastAsia="仿宋"/>
                <w:sz w:val="24"/>
                <w:szCs w:val="24"/>
              </w:rPr>
            </w:pPr>
            <w:r>
              <w:rPr>
                <w:rFonts w:hint="eastAsia" w:ascii="仿宋" w:hAnsi="仿宋" w:eastAsia="仿宋"/>
                <w:sz w:val="24"/>
                <w:szCs w:val="24"/>
              </w:rPr>
              <w:t>知识要求：</w:t>
            </w:r>
          </w:p>
          <w:p>
            <w:pPr>
              <w:ind w:firstLine="480" w:firstLineChars="200"/>
              <w:rPr>
                <w:rFonts w:ascii="仿宋" w:hAnsi="仿宋" w:eastAsia="仿宋"/>
                <w:sz w:val="24"/>
                <w:szCs w:val="24"/>
              </w:rPr>
            </w:pPr>
            <w:r>
              <w:rPr>
                <w:rFonts w:hint="eastAsia" w:ascii="仿宋" w:hAnsi="仿宋" w:eastAsia="仿宋"/>
                <w:sz w:val="24"/>
                <w:szCs w:val="24"/>
              </w:rPr>
              <w:t>掌握房屋建筑工程图的有关规定、建筑平面图的形成、内容、绘制步骤</w:t>
            </w:r>
          </w:p>
          <w:p>
            <w:pPr>
              <w:rPr>
                <w:rFonts w:ascii="仿宋" w:hAnsi="仿宋" w:eastAsia="仿宋"/>
                <w:sz w:val="24"/>
                <w:szCs w:val="24"/>
              </w:rPr>
            </w:pPr>
            <w:r>
              <w:rPr>
                <w:rFonts w:hint="eastAsia" w:ascii="仿宋" w:hAnsi="仿宋" w:eastAsia="仿宋"/>
                <w:sz w:val="24"/>
                <w:szCs w:val="24"/>
              </w:rPr>
              <w:t>技能要求：</w:t>
            </w:r>
          </w:p>
          <w:p>
            <w:pPr>
              <w:ind w:firstLine="480" w:firstLineChars="200"/>
              <w:rPr>
                <w:rFonts w:ascii="仿宋" w:hAnsi="仿宋" w:eastAsia="仿宋"/>
                <w:sz w:val="24"/>
                <w:szCs w:val="24"/>
              </w:rPr>
            </w:pPr>
            <w:r>
              <w:rPr>
                <w:rFonts w:hint="eastAsia" w:ascii="仿宋" w:hAnsi="仿宋" w:eastAsia="仿宋"/>
                <w:sz w:val="24"/>
                <w:szCs w:val="24"/>
              </w:rPr>
              <w:t>能够绘制某楼层电气工程系统平面图</w:t>
            </w:r>
          </w:p>
        </w:tc>
        <w:tc>
          <w:tcPr>
            <w:tcW w:w="542" w:type="dxa"/>
            <w:tcBorders>
              <w:top w:val="single" w:color="auto" w:sz="4" w:space="0"/>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6</w:t>
            </w:r>
          </w:p>
        </w:tc>
        <w:tc>
          <w:tcPr>
            <w:tcW w:w="429" w:type="dxa"/>
            <w:tcBorders>
              <w:top w:val="single" w:color="auto" w:sz="4" w:space="0"/>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6</w:t>
            </w:r>
          </w:p>
        </w:tc>
        <w:tc>
          <w:tcPr>
            <w:tcW w:w="557" w:type="dxa"/>
            <w:tcBorders>
              <w:top w:val="single" w:color="auto" w:sz="4" w:space="0"/>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12</w:t>
            </w:r>
          </w:p>
        </w:tc>
      </w:tr>
    </w:tbl>
    <w:p>
      <w:pPr>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）电气控制与PLC</w:t>
      </w:r>
    </w:p>
    <w:p>
      <w:pPr>
        <w:ind w:firstLine="640" w:firstLineChars="200"/>
        <w:rPr>
          <w:rFonts w:ascii="仿宋" w:hAnsi="仿宋" w:eastAsia="仿宋"/>
          <w:sz w:val="32"/>
          <w:szCs w:val="32"/>
        </w:rPr>
      </w:pPr>
      <w:r>
        <w:rPr>
          <w:rFonts w:hint="eastAsia" w:ascii="仿宋" w:hAnsi="仿宋" w:eastAsia="仿宋"/>
          <w:sz w:val="32"/>
          <w:szCs w:val="32"/>
        </w:rPr>
        <w:t>学时：</w:t>
      </w:r>
      <w:r>
        <w:rPr>
          <w:rFonts w:ascii="仿宋" w:hAnsi="仿宋" w:eastAsia="仿宋"/>
          <w:sz w:val="32"/>
          <w:szCs w:val="32"/>
        </w:rPr>
        <w:t>144</w:t>
      </w:r>
    </w:p>
    <w:p>
      <w:pPr>
        <w:ind w:firstLine="640" w:firstLineChars="200"/>
        <w:rPr>
          <w:rFonts w:ascii="仿宋" w:hAnsi="仿宋" w:eastAsia="仿宋"/>
          <w:sz w:val="32"/>
          <w:szCs w:val="32"/>
        </w:rPr>
      </w:pPr>
      <w:r>
        <w:rPr>
          <w:rFonts w:hint="eastAsia" w:ascii="仿宋" w:hAnsi="仿宋" w:eastAsia="仿宋"/>
          <w:sz w:val="32"/>
          <w:szCs w:val="32"/>
        </w:rPr>
        <w:t>课程目标</w:t>
      </w:r>
    </w:p>
    <w:p>
      <w:pPr>
        <w:ind w:firstLine="640" w:firstLineChars="200"/>
        <w:rPr>
          <w:rFonts w:ascii="仿宋" w:hAnsi="仿宋" w:eastAsia="仿宋"/>
          <w:sz w:val="32"/>
          <w:szCs w:val="32"/>
        </w:rPr>
      </w:pPr>
      <w:r>
        <w:rPr>
          <w:rFonts w:hint="eastAsia" w:ascii="仿宋" w:hAnsi="仿宋" w:eastAsia="仿宋"/>
          <w:sz w:val="32"/>
          <w:szCs w:val="32"/>
        </w:rPr>
        <w:t>PLC是微机技术与继电器常规控制技术相结合的产物，是一种以微处理器为核心用作数字控制的专用工业计算机。本课程的任务是使学生了解PLC的硬件结构组成，软件指令系统和控制功能；掌握PLC的工作原理，控制特性，应用，选择方法，软件编程技巧；能利用PLC技术完成各种较复杂生产过程的顺序控制和程序控制；进而实现更复杂的生产过程数控及群控。</w:t>
      </w:r>
    </w:p>
    <w:p>
      <w:pPr>
        <w:ind w:firstLine="640" w:firstLineChars="200"/>
        <w:rPr>
          <w:rFonts w:ascii="仿宋" w:hAnsi="仿宋" w:eastAsia="仿宋"/>
          <w:sz w:val="32"/>
          <w:szCs w:val="32"/>
        </w:rPr>
      </w:pPr>
      <w:r>
        <w:rPr>
          <w:rFonts w:hint="eastAsia" w:ascii="仿宋" w:hAnsi="仿宋" w:eastAsia="仿宋"/>
          <w:sz w:val="32"/>
          <w:szCs w:val="32"/>
        </w:rPr>
        <w:t>本课程任务是：学习好基本理论的基础上，结合生产实际设备情况，牢固掌握PLC控制的基本环节，掌握常用PLC的基本理论，基本结构，各类条件下实际应用方法，为学生进一步学习后续课程，完成机电结合的毕业设计课题以及将来用PLC新技术改造传统工业生产设备和开发研制机电一体化高新技术产品打下基础。</w:t>
      </w:r>
    </w:p>
    <w:p>
      <w:pPr>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)变频器及</w:t>
      </w:r>
      <w:r>
        <w:rPr>
          <w:rFonts w:ascii="仿宋" w:hAnsi="仿宋" w:eastAsia="仿宋"/>
          <w:sz w:val="32"/>
          <w:szCs w:val="32"/>
        </w:rPr>
        <w:t>触摸屏技术</w:t>
      </w:r>
    </w:p>
    <w:p>
      <w:pPr>
        <w:ind w:firstLine="640" w:firstLineChars="200"/>
        <w:rPr>
          <w:rFonts w:ascii="仿宋" w:hAnsi="仿宋" w:eastAsia="仿宋"/>
          <w:sz w:val="32"/>
          <w:szCs w:val="32"/>
        </w:rPr>
      </w:pPr>
      <w:r>
        <w:rPr>
          <w:rFonts w:hint="eastAsia" w:ascii="仿宋" w:hAnsi="仿宋" w:eastAsia="仿宋"/>
          <w:sz w:val="32"/>
          <w:szCs w:val="32"/>
        </w:rPr>
        <w:t>学时：</w:t>
      </w:r>
      <w:r>
        <w:rPr>
          <w:rFonts w:ascii="仿宋" w:hAnsi="仿宋" w:eastAsia="仿宋"/>
          <w:sz w:val="32"/>
          <w:szCs w:val="32"/>
        </w:rPr>
        <w:t>72</w:t>
      </w:r>
    </w:p>
    <w:p>
      <w:pPr>
        <w:ind w:firstLine="640" w:firstLineChars="200"/>
        <w:rPr>
          <w:rFonts w:ascii="仿宋" w:hAnsi="仿宋" w:eastAsia="仿宋"/>
          <w:sz w:val="32"/>
          <w:szCs w:val="32"/>
        </w:rPr>
      </w:pPr>
      <w:r>
        <w:rPr>
          <w:rFonts w:hint="eastAsia" w:ascii="仿宋" w:hAnsi="仿宋" w:eastAsia="仿宋"/>
          <w:sz w:val="32"/>
          <w:szCs w:val="32"/>
        </w:rPr>
        <w:t>课程教学目标</w:t>
      </w:r>
    </w:p>
    <w:p>
      <w:pPr>
        <w:ind w:firstLine="320" w:firstLineChars="100"/>
        <w:rPr>
          <w:rFonts w:ascii="仿宋" w:hAnsi="仿宋" w:eastAsia="仿宋"/>
          <w:sz w:val="32"/>
          <w:szCs w:val="32"/>
        </w:rPr>
      </w:pPr>
      <w:r>
        <w:rPr>
          <w:rFonts w:hint="eastAsia" w:ascii="仿宋" w:hAnsi="仿宋" w:eastAsia="仿宋"/>
          <w:sz w:val="32"/>
          <w:szCs w:val="32"/>
        </w:rPr>
        <w:t>（一）知识教学目标</w:t>
      </w:r>
    </w:p>
    <w:p>
      <w:pPr>
        <w:ind w:firstLine="640" w:firstLineChars="200"/>
        <w:rPr>
          <w:rFonts w:ascii="仿宋" w:hAnsi="仿宋" w:eastAsia="仿宋"/>
          <w:sz w:val="32"/>
          <w:szCs w:val="32"/>
        </w:rPr>
      </w:pPr>
      <w:r>
        <w:rPr>
          <w:rFonts w:hint="eastAsia" w:ascii="仿宋" w:hAnsi="仿宋" w:eastAsia="仿宋"/>
          <w:sz w:val="32"/>
          <w:szCs w:val="32"/>
        </w:rPr>
        <w:t>1.了解变频器的作用、发展历史、特点和应用领域。</w:t>
      </w:r>
    </w:p>
    <w:p>
      <w:pPr>
        <w:ind w:firstLine="640" w:firstLineChars="200"/>
        <w:rPr>
          <w:rFonts w:ascii="仿宋" w:hAnsi="仿宋" w:eastAsia="仿宋"/>
          <w:sz w:val="32"/>
          <w:szCs w:val="32"/>
        </w:rPr>
      </w:pPr>
      <w:r>
        <w:rPr>
          <w:rFonts w:hint="eastAsia" w:ascii="仿宋" w:hAnsi="仿宋" w:eastAsia="仿宋"/>
          <w:sz w:val="32"/>
          <w:szCs w:val="32"/>
        </w:rPr>
        <w:t>2.掌握触摸屏系统的使用，掌握</w:t>
      </w:r>
      <w:r>
        <w:rPr>
          <w:rFonts w:ascii="仿宋" w:hAnsi="仿宋" w:eastAsia="仿宋"/>
          <w:sz w:val="32"/>
          <w:szCs w:val="32"/>
        </w:rPr>
        <w:t>MCGS</w:t>
      </w:r>
      <w:r>
        <w:rPr>
          <w:rFonts w:hint="eastAsia" w:ascii="仿宋" w:hAnsi="仿宋" w:eastAsia="仿宋"/>
          <w:sz w:val="32"/>
          <w:szCs w:val="32"/>
        </w:rPr>
        <w:t>软件</w:t>
      </w:r>
      <w:r>
        <w:rPr>
          <w:rFonts w:ascii="仿宋" w:hAnsi="仿宋" w:eastAsia="仿宋"/>
          <w:sz w:val="32"/>
          <w:szCs w:val="32"/>
        </w:rPr>
        <w:t>的使用方法</w:t>
      </w:r>
      <w:r>
        <w:rPr>
          <w:rFonts w:hint="eastAsia" w:ascii="仿宋" w:hAnsi="仿宋" w:eastAsia="仿宋"/>
          <w:sz w:val="32"/>
          <w:szCs w:val="32"/>
        </w:rPr>
        <w:t>、画面制作、数据库</w:t>
      </w:r>
      <w:r>
        <w:rPr>
          <w:rFonts w:ascii="仿宋" w:hAnsi="仿宋" w:eastAsia="仿宋"/>
          <w:sz w:val="32"/>
          <w:szCs w:val="32"/>
        </w:rPr>
        <w:t>建设</w:t>
      </w:r>
      <w:r>
        <w:rPr>
          <w:rFonts w:hint="eastAsia" w:ascii="仿宋" w:hAnsi="仿宋" w:eastAsia="仿宋"/>
          <w:sz w:val="32"/>
          <w:szCs w:val="32"/>
        </w:rPr>
        <w:t>及</w:t>
      </w:r>
      <w:r>
        <w:rPr>
          <w:rFonts w:ascii="仿宋" w:hAnsi="仿宋" w:eastAsia="仿宋"/>
          <w:sz w:val="32"/>
          <w:szCs w:val="32"/>
        </w:rPr>
        <w:t>通讯的相关技能</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3.掌握电动机</w:t>
      </w:r>
      <w:r>
        <w:rPr>
          <w:rFonts w:ascii="仿宋" w:hAnsi="仿宋" w:eastAsia="仿宋"/>
          <w:sz w:val="32"/>
          <w:szCs w:val="32"/>
        </w:rPr>
        <w:t>典型控制要求的</w:t>
      </w:r>
      <w:r>
        <w:rPr>
          <w:rFonts w:hint="eastAsia" w:ascii="仿宋" w:hAnsi="仿宋" w:eastAsia="仿宋"/>
          <w:sz w:val="32"/>
          <w:szCs w:val="32"/>
        </w:rPr>
        <w:t>PLC、变频器</w:t>
      </w:r>
      <w:r>
        <w:rPr>
          <w:rFonts w:ascii="仿宋" w:hAnsi="仿宋" w:eastAsia="仿宋"/>
          <w:sz w:val="32"/>
          <w:szCs w:val="32"/>
        </w:rPr>
        <w:t>和触摸屏的</w:t>
      </w:r>
      <w:r>
        <w:rPr>
          <w:rFonts w:hint="eastAsia" w:ascii="仿宋" w:hAnsi="仿宋" w:eastAsia="仿宋"/>
          <w:sz w:val="32"/>
          <w:szCs w:val="32"/>
        </w:rPr>
        <w:t>设计方法；能综合使用</w:t>
      </w:r>
      <w:r>
        <w:rPr>
          <w:rFonts w:ascii="仿宋" w:hAnsi="仿宋" w:eastAsia="仿宋"/>
          <w:sz w:val="32"/>
          <w:szCs w:val="32"/>
        </w:rPr>
        <w:t>上述器件进行综合控制</w:t>
      </w:r>
      <w:r>
        <w:rPr>
          <w:rFonts w:hint="eastAsia" w:ascii="仿宋" w:hAnsi="仿宋" w:eastAsia="仿宋"/>
          <w:sz w:val="32"/>
          <w:szCs w:val="32"/>
        </w:rPr>
        <w:t>。</w:t>
      </w:r>
    </w:p>
    <w:p>
      <w:pPr>
        <w:ind w:firstLine="320" w:firstLineChars="100"/>
        <w:rPr>
          <w:rFonts w:ascii="仿宋" w:hAnsi="仿宋" w:eastAsia="仿宋"/>
          <w:sz w:val="32"/>
          <w:szCs w:val="32"/>
        </w:rPr>
      </w:pPr>
      <w:r>
        <w:rPr>
          <w:rFonts w:hint="eastAsia" w:ascii="仿宋" w:hAnsi="仿宋" w:eastAsia="仿宋"/>
          <w:sz w:val="32"/>
          <w:szCs w:val="32"/>
        </w:rPr>
        <w:t>（二）能力培养目标</w:t>
      </w:r>
    </w:p>
    <w:p>
      <w:pPr>
        <w:ind w:firstLine="640" w:firstLineChars="200"/>
        <w:rPr>
          <w:rFonts w:ascii="仿宋" w:hAnsi="仿宋" w:eastAsia="仿宋"/>
          <w:sz w:val="32"/>
          <w:szCs w:val="32"/>
        </w:rPr>
      </w:pPr>
      <w:r>
        <w:rPr>
          <w:rFonts w:hint="eastAsia" w:ascii="仿宋" w:hAnsi="仿宋" w:eastAsia="仿宋"/>
          <w:sz w:val="32"/>
          <w:szCs w:val="32"/>
        </w:rPr>
        <w:t>1.能够熟练的运用所学触摸屏、变频器的</w:t>
      </w:r>
      <w:r>
        <w:rPr>
          <w:rFonts w:ascii="仿宋" w:hAnsi="仿宋" w:eastAsia="仿宋"/>
          <w:sz w:val="32"/>
          <w:szCs w:val="32"/>
        </w:rPr>
        <w:t>调试方法</w:t>
      </w:r>
    </w:p>
    <w:p>
      <w:pPr>
        <w:ind w:firstLine="640" w:firstLineChars="200"/>
        <w:rPr>
          <w:rFonts w:ascii="仿宋" w:hAnsi="仿宋" w:eastAsia="仿宋"/>
          <w:sz w:val="32"/>
          <w:szCs w:val="32"/>
        </w:rPr>
      </w:pPr>
      <w:r>
        <w:rPr>
          <w:rFonts w:hint="eastAsia" w:ascii="仿宋" w:hAnsi="仿宋" w:eastAsia="仿宋"/>
          <w:sz w:val="32"/>
          <w:szCs w:val="32"/>
        </w:rPr>
        <w:t>2.了解变频器的</w:t>
      </w:r>
      <w:r>
        <w:rPr>
          <w:rFonts w:ascii="仿宋" w:hAnsi="仿宋" w:eastAsia="仿宋"/>
          <w:sz w:val="32"/>
          <w:szCs w:val="32"/>
        </w:rPr>
        <w:t>结构和工作原理，掌握常用调试模式的调试方法和参数设置</w:t>
      </w:r>
      <w:r>
        <w:rPr>
          <w:rFonts w:hint="eastAsia" w:ascii="仿宋" w:hAnsi="仿宋" w:eastAsia="仿宋"/>
          <w:sz w:val="32"/>
          <w:szCs w:val="32"/>
        </w:rPr>
        <w:t>等。</w:t>
      </w:r>
    </w:p>
    <w:p>
      <w:pPr>
        <w:ind w:firstLine="640" w:firstLineChars="200"/>
        <w:rPr>
          <w:rFonts w:ascii="仿宋" w:hAnsi="仿宋" w:eastAsia="仿宋"/>
          <w:sz w:val="32"/>
          <w:szCs w:val="32"/>
        </w:rPr>
      </w:pPr>
      <w:r>
        <w:rPr>
          <w:rFonts w:hint="eastAsia" w:ascii="仿宋" w:hAnsi="仿宋" w:eastAsia="仿宋"/>
          <w:sz w:val="32"/>
          <w:szCs w:val="32"/>
        </w:rPr>
        <w:t>3.能够熟练掌握</w:t>
      </w:r>
      <w:r>
        <w:rPr>
          <w:rFonts w:ascii="仿宋" w:hAnsi="仿宋" w:eastAsia="仿宋"/>
          <w:sz w:val="32"/>
          <w:szCs w:val="32"/>
        </w:rPr>
        <w:t>触摸屏的设计方法并进行调试</w:t>
      </w:r>
      <w:r>
        <w:rPr>
          <w:rFonts w:hint="eastAsia" w:ascii="仿宋" w:hAnsi="仿宋" w:eastAsia="仿宋"/>
          <w:sz w:val="32"/>
          <w:szCs w:val="32"/>
        </w:rPr>
        <w:t>。</w:t>
      </w:r>
    </w:p>
    <w:p>
      <w:pPr>
        <w:ind w:firstLine="320" w:firstLineChars="100"/>
        <w:rPr>
          <w:rFonts w:ascii="仿宋" w:hAnsi="仿宋" w:eastAsia="仿宋"/>
          <w:sz w:val="32"/>
          <w:szCs w:val="32"/>
        </w:rPr>
      </w:pPr>
      <w:r>
        <w:rPr>
          <w:rFonts w:hint="eastAsia" w:ascii="仿宋" w:hAnsi="仿宋" w:eastAsia="仿宋"/>
          <w:sz w:val="32"/>
          <w:szCs w:val="32"/>
        </w:rPr>
        <w:t>（三）职业情感目标</w:t>
      </w:r>
    </w:p>
    <w:p>
      <w:pPr>
        <w:ind w:firstLine="640" w:firstLineChars="200"/>
        <w:rPr>
          <w:rFonts w:ascii="仿宋" w:hAnsi="仿宋" w:eastAsia="仿宋"/>
          <w:sz w:val="32"/>
          <w:szCs w:val="32"/>
        </w:rPr>
      </w:pPr>
      <w:r>
        <w:rPr>
          <w:rFonts w:hint="eastAsia" w:ascii="仿宋" w:hAnsi="仿宋" w:eastAsia="仿宋"/>
          <w:sz w:val="32"/>
          <w:szCs w:val="32"/>
        </w:rPr>
        <w:t>1.培养学生自学意识和独立分析问题意识。</w:t>
      </w:r>
    </w:p>
    <w:p>
      <w:pPr>
        <w:ind w:firstLine="640" w:firstLineChars="200"/>
        <w:rPr>
          <w:rFonts w:ascii="仿宋" w:hAnsi="仿宋" w:eastAsia="仿宋"/>
          <w:sz w:val="32"/>
          <w:szCs w:val="32"/>
        </w:rPr>
      </w:pPr>
      <w:r>
        <w:rPr>
          <w:rFonts w:hint="eastAsia" w:ascii="仿宋" w:hAnsi="仿宋" w:eastAsia="仿宋"/>
          <w:sz w:val="32"/>
          <w:szCs w:val="32"/>
        </w:rPr>
        <w:t>2.树立精益求精、一丝不苟的工作作风和良好的职业道德。</w:t>
      </w:r>
    </w:p>
    <w:p>
      <w:pPr>
        <w:ind w:firstLine="640" w:firstLineChars="200"/>
        <w:rPr>
          <w:rFonts w:ascii="仿宋" w:hAnsi="仿宋" w:eastAsia="仿宋"/>
          <w:sz w:val="32"/>
          <w:szCs w:val="32"/>
        </w:rPr>
      </w:pPr>
      <w:r>
        <w:rPr>
          <w:rFonts w:hint="eastAsia" w:ascii="仿宋" w:hAnsi="仿宋" w:eastAsia="仿宋"/>
          <w:sz w:val="32"/>
          <w:szCs w:val="32"/>
        </w:rPr>
        <w:t>3.培养规范操作意识和安全生产意识。</w:t>
      </w:r>
      <w:r>
        <w:rPr>
          <w:rFonts w:hint="eastAsia" w:ascii="仿宋" w:hAnsi="仿宋" w:eastAsia="仿宋"/>
          <w:sz w:val="32"/>
          <w:szCs w:val="32"/>
        </w:rPr>
        <w:tab/>
      </w:r>
    </w:p>
    <w:p>
      <w:pPr>
        <w:ind w:firstLine="640" w:firstLineChars="200"/>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专业</w:t>
      </w:r>
      <w:r>
        <w:rPr>
          <w:rFonts w:ascii="仿宋" w:hAnsi="仿宋" w:eastAsia="仿宋"/>
          <w:sz w:val="32"/>
          <w:szCs w:val="32"/>
        </w:rPr>
        <w:t>选修课程</w:t>
      </w:r>
    </w:p>
    <w:p>
      <w:pPr>
        <w:ind w:firstLine="320" w:firstLineChars="1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）传感技术及应用</w:t>
      </w:r>
    </w:p>
    <w:p>
      <w:pPr>
        <w:ind w:firstLine="640" w:firstLineChars="200"/>
        <w:rPr>
          <w:rFonts w:ascii="仿宋" w:hAnsi="仿宋" w:eastAsia="仿宋"/>
          <w:sz w:val="32"/>
          <w:szCs w:val="32"/>
        </w:rPr>
      </w:pPr>
      <w:r>
        <w:rPr>
          <w:rFonts w:hint="eastAsia" w:ascii="仿宋" w:hAnsi="仿宋" w:eastAsia="仿宋"/>
          <w:sz w:val="32"/>
          <w:szCs w:val="32"/>
        </w:rPr>
        <w:t>学时：</w:t>
      </w:r>
      <w:r>
        <w:rPr>
          <w:rFonts w:ascii="仿宋" w:hAnsi="仿宋" w:eastAsia="仿宋"/>
          <w:sz w:val="32"/>
          <w:szCs w:val="32"/>
        </w:rPr>
        <w:t>72</w:t>
      </w:r>
    </w:p>
    <w:p>
      <w:pPr>
        <w:ind w:firstLine="640" w:firstLineChars="200"/>
        <w:rPr>
          <w:rFonts w:ascii="仿宋" w:hAnsi="仿宋" w:eastAsia="仿宋"/>
          <w:sz w:val="32"/>
          <w:szCs w:val="32"/>
        </w:rPr>
      </w:pPr>
      <w:r>
        <w:rPr>
          <w:rFonts w:hint="eastAsia" w:ascii="仿宋" w:hAnsi="仿宋" w:eastAsia="仿宋"/>
          <w:sz w:val="32"/>
          <w:szCs w:val="32"/>
        </w:rPr>
        <w:t>课程目标</w:t>
      </w:r>
    </w:p>
    <w:p>
      <w:pPr>
        <w:ind w:firstLine="320" w:firstLineChars="100"/>
        <w:rPr>
          <w:rFonts w:ascii="仿宋" w:hAnsi="仿宋" w:eastAsia="仿宋"/>
          <w:sz w:val="32"/>
          <w:szCs w:val="32"/>
        </w:rPr>
      </w:pPr>
      <w:r>
        <w:rPr>
          <w:rFonts w:hint="eastAsia" w:ascii="仿宋" w:hAnsi="仿宋" w:eastAsia="仿宋"/>
          <w:sz w:val="32"/>
          <w:szCs w:val="32"/>
        </w:rPr>
        <w:t>（一）知识教学目标</w:t>
      </w:r>
    </w:p>
    <w:p>
      <w:pPr>
        <w:ind w:firstLine="640" w:firstLineChars="200"/>
        <w:rPr>
          <w:rFonts w:ascii="仿宋" w:hAnsi="仿宋" w:eastAsia="仿宋"/>
          <w:sz w:val="32"/>
          <w:szCs w:val="32"/>
        </w:rPr>
      </w:pPr>
      <w:r>
        <w:rPr>
          <w:rFonts w:hint="eastAsia" w:ascii="仿宋" w:hAnsi="仿宋" w:eastAsia="仿宋"/>
          <w:sz w:val="32"/>
          <w:szCs w:val="32"/>
        </w:rPr>
        <w:t>1.了解传感器技术的发展现状、特点以及在信息技术中的重要地位；</w:t>
      </w:r>
    </w:p>
    <w:p>
      <w:pPr>
        <w:ind w:firstLine="640" w:firstLineChars="200"/>
        <w:rPr>
          <w:rFonts w:ascii="仿宋" w:hAnsi="仿宋" w:eastAsia="仿宋"/>
          <w:sz w:val="32"/>
          <w:szCs w:val="32"/>
        </w:rPr>
      </w:pPr>
      <w:r>
        <w:rPr>
          <w:rFonts w:hint="eastAsia" w:ascii="仿宋" w:hAnsi="仿宋" w:eastAsia="仿宋"/>
          <w:sz w:val="32"/>
          <w:szCs w:val="32"/>
        </w:rPr>
        <w:t>2.了解传感器在生产控制领域和实际生活中的作用；</w:t>
      </w:r>
    </w:p>
    <w:p>
      <w:pPr>
        <w:ind w:firstLine="640" w:firstLineChars="200"/>
        <w:rPr>
          <w:rFonts w:ascii="仿宋" w:hAnsi="仿宋" w:eastAsia="仿宋"/>
          <w:sz w:val="32"/>
          <w:szCs w:val="32"/>
        </w:rPr>
      </w:pPr>
      <w:r>
        <w:rPr>
          <w:rFonts w:hint="eastAsia" w:ascii="仿宋" w:hAnsi="仿宋" w:eastAsia="仿宋"/>
          <w:sz w:val="32"/>
          <w:szCs w:val="32"/>
        </w:rPr>
        <w:t>3.掌握常用传感器的基本工作原理及特性；</w:t>
      </w:r>
    </w:p>
    <w:p>
      <w:pPr>
        <w:ind w:firstLine="640" w:firstLineChars="200"/>
        <w:rPr>
          <w:rFonts w:ascii="仿宋" w:hAnsi="仿宋" w:eastAsia="仿宋"/>
          <w:sz w:val="32"/>
          <w:szCs w:val="32"/>
        </w:rPr>
      </w:pPr>
      <w:r>
        <w:rPr>
          <w:rFonts w:hint="eastAsia" w:ascii="仿宋" w:hAnsi="仿宋" w:eastAsia="仿宋"/>
          <w:sz w:val="32"/>
          <w:szCs w:val="32"/>
        </w:rPr>
        <w:t>4.会分析各种传感器测量电路；</w:t>
      </w:r>
    </w:p>
    <w:p>
      <w:pPr>
        <w:ind w:firstLine="640" w:firstLineChars="200"/>
        <w:rPr>
          <w:rFonts w:ascii="仿宋" w:hAnsi="仿宋" w:eastAsia="仿宋"/>
          <w:sz w:val="32"/>
          <w:szCs w:val="32"/>
        </w:rPr>
      </w:pPr>
      <w:r>
        <w:rPr>
          <w:rFonts w:hint="eastAsia" w:ascii="仿宋" w:hAnsi="仿宋" w:eastAsia="仿宋"/>
          <w:sz w:val="32"/>
          <w:szCs w:val="32"/>
        </w:rPr>
        <w:t>5.了解各种传感器的典型应用。</w:t>
      </w:r>
    </w:p>
    <w:p>
      <w:pPr>
        <w:ind w:firstLine="320" w:firstLineChars="100"/>
        <w:rPr>
          <w:rFonts w:ascii="仿宋" w:hAnsi="仿宋" w:eastAsia="仿宋"/>
          <w:sz w:val="32"/>
          <w:szCs w:val="32"/>
        </w:rPr>
      </w:pPr>
      <w:r>
        <w:rPr>
          <w:rFonts w:hint="eastAsia" w:ascii="仿宋" w:hAnsi="仿宋" w:eastAsia="仿宋"/>
          <w:sz w:val="32"/>
          <w:szCs w:val="32"/>
        </w:rPr>
        <w:t>（二）能力培养目标</w:t>
      </w:r>
    </w:p>
    <w:p>
      <w:pPr>
        <w:ind w:firstLine="640" w:firstLineChars="200"/>
        <w:rPr>
          <w:rFonts w:ascii="仿宋" w:hAnsi="仿宋" w:eastAsia="仿宋"/>
          <w:sz w:val="32"/>
          <w:szCs w:val="32"/>
        </w:rPr>
      </w:pPr>
      <w:r>
        <w:rPr>
          <w:rFonts w:hint="eastAsia" w:ascii="仿宋" w:hAnsi="仿宋" w:eastAsia="仿宋"/>
          <w:sz w:val="32"/>
          <w:szCs w:val="32"/>
        </w:rPr>
        <w:t>1.初步具备查阅传感器手册的能力</w:t>
      </w:r>
    </w:p>
    <w:p>
      <w:pPr>
        <w:ind w:firstLine="640" w:firstLineChars="200"/>
        <w:rPr>
          <w:rFonts w:ascii="仿宋" w:hAnsi="仿宋" w:eastAsia="仿宋"/>
          <w:sz w:val="32"/>
          <w:szCs w:val="32"/>
        </w:rPr>
      </w:pPr>
      <w:r>
        <w:rPr>
          <w:rFonts w:hint="eastAsia" w:ascii="仿宋" w:hAnsi="仿宋" w:eastAsia="仿宋"/>
          <w:sz w:val="32"/>
          <w:szCs w:val="32"/>
        </w:rPr>
        <w:t>2.具有识别和合理选用传感器的能力；</w:t>
      </w:r>
    </w:p>
    <w:p>
      <w:pPr>
        <w:ind w:firstLine="640" w:firstLineChars="200"/>
        <w:rPr>
          <w:rFonts w:ascii="仿宋" w:hAnsi="仿宋" w:eastAsia="仿宋"/>
          <w:sz w:val="32"/>
          <w:szCs w:val="32"/>
        </w:rPr>
      </w:pPr>
      <w:r>
        <w:rPr>
          <w:rFonts w:hint="eastAsia" w:ascii="仿宋" w:hAnsi="仿宋" w:eastAsia="仿宋"/>
          <w:sz w:val="32"/>
          <w:szCs w:val="32"/>
        </w:rPr>
        <w:t>3.会使用常用电子仪器仪表调试和检测传感器；</w:t>
      </w:r>
    </w:p>
    <w:p>
      <w:pPr>
        <w:ind w:firstLine="640" w:firstLineChars="200"/>
        <w:rPr>
          <w:rFonts w:ascii="仿宋" w:hAnsi="仿宋" w:eastAsia="仿宋"/>
          <w:sz w:val="32"/>
          <w:szCs w:val="32"/>
        </w:rPr>
      </w:pPr>
      <w:r>
        <w:rPr>
          <w:rFonts w:hint="eastAsia" w:ascii="仿宋" w:hAnsi="仿宋" w:eastAsia="仿宋"/>
          <w:sz w:val="32"/>
          <w:szCs w:val="32"/>
        </w:rPr>
        <w:t>4.能够看懂传感器安装接线图，学会正确安装；</w:t>
      </w:r>
    </w:p>
    <w:p>
      <w:pPr>
        <w:ind w:firstLine="640" w:firstLineChars="200"/>
        <w:rPr>
          <w:rFonts w:ascii="仿宋" w:hAnsi="仿宋" w:eastAsia="仿宋"/>
          <w:sz w:val="32"/>
          <w:szCs w:val="32"/>
        </w:rPr>
      </w:pPr>
      <w:r>
        <w:rPr>
          <w:rFonts w:hint="eastAsia" w:ascii="仿宋" w:hAnsi="仿宋" w:eastAsia="仿宋"/>
          <w:sz w:val="32"/>
          <w:szCs w:val="32"/>
        </w:rPr>
        <w:t xml:space="preserve">5.了解传感器的安全操作规范，能够维护传感器。 </w:t>
      </w:r>
    </w:p>
    <w:p>
      <w:pPr>
        <w:ind w:firstLine="320" w:firstLineChars="100"/>
        <w:rPr>
          <w:rFonts w:ascii="仿宋" w:hAnsi="仿宋" w:eastAsia="仿宋"/>
          <w:sz w:val="32"/>
          <w:szCs w:val="32"/>
        </w:rPr>
      </w:pPr>
      <w:r>
        <w:rPr>
          <w:rFonts w:hint="eastAsia" w:ascii="仿宋" w:hAnsi="仿宋" w:eastAsia="仿宋"/>
          <w:sz w:val="32"/>
          <w:szCs w:val="32"/>
        </w:rPr>
        <w:t>（三）思想教育目标</w:t>
      </w:r>
    </w:p>
    <w:p>
      <w:pPr>
        <w:ind w:firstLine="640" w:firstLineChars="200"/>
        <w:rPr>
          <w:rFonts w:ascii="仿宋" w:hAnsi="仿宋" w:eastAsia="仿宋"/>
          <w:sz w:val="32"/>
          <w:szCs w:val="32"/>
        </w:rPr>
      </w:pPr>
      <w:r>
        <w:rPr>
          <w:rFonts w:hint="eastAsia" w:ascii="仿宋" w:hAnsi="仿宋" w:eastAsia="仿宋"/>
          <w:sz w:val="32"/>
          <w:szCs w:val="32"/>
        </w:rPr>
        <w:t>1.培养学生分析问题、解决问题的能力；</w:t>
      </w:r>
    </w:p>
    <w:p>
      <w:pPr>
        <w:ind w:firstLine="640" w:firstLineChars="200"/>
        <w:rPr>
          <w:rFonts w:ascii="仿宋" w:hAnsi="仿宋" w:eastAsia="仿宋"/>
          <w:sz w:val="32"/>
          <w:szCs w:val="32"/>
        </w:rPr>
      </w:pPr>
      <w:r>
        <w:rPr>
          <w:rFonts w:hint="eastAsia" w:ascii="仿宋" w:hAnsi="仿宋" w:eastAsia="仿宋"/>
          <w:sz w:val="32"/>
          <w:szCs w:val="32"/>
        </w:rPr>
        <w:t>2.培养高度的责任心、精益求精的工作热情，一丝不苟的工作作风和良好的职业道德；</w:t>
      </w:r>
    </w:p>
    <w:p>
      <w:pPr>
        <w:ind w:firstLine="640" w:firstLineChars="200"/>
        <w:rPr>
          <w:rFonts w:ascii="仿宋" w:hAnsi="仿宋" w:eastAsia="仿宋"/>
          <w:sz w:val="32"/>
          <w:szCs w:val="32"/>
        </w:rPr>
      </w:pPr>
      <w:r>
        <w:rPr>
          <w:rFonts w:hint="eastAsia" w:ascii="仿宋" w:hAnsi="仿宋" w:eastAsia="仿宋"/>
          <w:sz w:val="32"/>
          <w:szCs w:val="32"/>
        </w:rPr>
        <w:t>3.强化安全生产、节能环保和产品质量等职业意识；</w:t>
      </w:r>
    </w:p>
    <w:p>
      <w:pPr>
        <w:ind w:firstLine="640" w:firstLineChars="200"/>
        <w:rPr>
          <w:rFonts w:ascii="仿宋" w:hAnsi="仿宋" w:eastAsia="仿宋"/>
          <w:sz w:val="32"/>
          <w:szCs w:val="32"/>
        </w:rPr>
      </w:pPr>
      <w:r>
        <w:rPr>
          <w:rFonts w:hint="eastAsia" w:ascii="仿宋" w:hAnsi="仿宋" w:eastAsia="仿宋"/>
          <w:sz w:val="32"/>
          <w:szCs w:val="32"/>
        </w:rPr>
        <w:t>4.培养规范操作意识和安全生产意识。</w:t>
      </w:r>
    </w:p>
    <w:p>
      <w:pPr>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）金工实习</w:t>
      </w:r>
    </w:p>
    <w:p>
      <w:pPr>
        <w:ind w:firstLine="640" w:firstLineChars="200"/>
        <w:rPr>
          <w:rFonts w:ascii="仿宋" w:hAnsi="仿宋" w:eastAsia="仿宋"/>
          <w:sz w:val="32"/>
          <w:szCs w:val="32"/>
        </w:rPr>
      </w:pPr>
      <w:r>
        <w:rPr>
          <w:rFonts w:hint="eastAsia" w:ascii="仿宋" w:hAnsi="仿宋" w:eastAsia="仿宋"/>
          <w:sz w:val="32"/>
          <w:szCs w:val="32"/>
        </w:rPr>
        <w:t>学时：60</w:t>
      </w:r>
    </w:p>
    <w:p>
      <w:pPr>
        <w:ind w:firstLine="640" w:firstLineChars="200"/>
        <w:rPr>
          <w:rFonts w:ascii="仿宋" w:hAnsi="仿宋" w:eastAsia="仿宋"/>
          <w:sz w:val="32"/>
          <w:szCs w:val="32"/>
        </w:rPr>
      </w:pPr>
      <w:r>
        <w:rPr>
          <w:rFonts w:hint="eastAsia" w:ascii="仿宋" w:hAnsi="仿宋" w:eastAsia="仿宋"/>
          <w:sz w:val="32"/>
          <w:szCs w:val="32"/>
        </w:rPr>
        <w:t>课程目标</w:t>
      </w:r>
    </w:p>
    <w:p>
      <w:pPr>
        <w:ind w:firstLine="640" w:firstLineChars="200"/>
        <w:rPr>
          <w:rFonts w:ascii="仿宋" w:hAnsi="仿宋" w:eastAsia="仿宋"/>
          <w:sz w:val="32"/>
          <w:szCs w:val="32"/>
        </w:rPr>
      </w:pPr>
      <w:r>
        <w:rPr>
          <w:rFonts w:hint="eastAsia" w:ascii="仿宋" w:hAnsi="仿宋" w:eastAsia="仿宋"/>
          <w:sz w:val="32"/>
          <w:szCs w:val="32"/>
        </w:rPr>
        <w:t>使学生了解机械制图国家标准及常用规定；了解机械图样的一般表达方法，会识读专业范围内的简单的机械图样；了解极限与配合、表面结构与表面粗糙度标注的含义，能识读简单的零件图；了解常用工程材料的性能及应用；掌握钳工常用工、量、刃具的选择方法，并能正确使用；了解钳工的基本工艺分析方法，能按图完成简单零件的钳工制作；了解常用机械传动的一般常识，会拆装简单的机械部件，能运用所学的专业基础知识解决一些简单的机械技术问题。</w:t>
      </w:r>
    </w:p>
    <w:p>
      <w:pPr>
        <w:ind w:firstLine="640" w:firstLineChars="200"/>
        <w:rPr>
          <w:rFonts w:ascii="仿宋" w:hAnsi="仿宋" w:eastAsia="仿宋"/>
          <w:sz w:val="32"/>
          <w:szCs w:val="32"/>
        </w:rPr>
      </w:pPr>
      <w:r>
        <w:rPr>
          <w:rFonts w:hint="eastAsia" w:ascii="仿宋" w:hAnsi="仿宋" w:eastAsia="仿宋"/>
          <w:sz w:val="32"/>
          <w:szCs w:val="32"/>
        </w:rPr>
        <w:t>培养学生对机械技术的兴趣爱好，帮助学生了解机械技术常用的认知方法，养成自主学习的习惯，形成良好的职业道德和职业情感，提高适应职业变化的能力；遵守职业道德和职业规范，树立安全生产、节能环保和产品质量等职业意识。</w:t>
      </w:r>
    </w:p>
    <w:p>
      <w:pPr>
        <w:ind w:firstLine="640" w:firstLineChars="200"/>
        <w:rPr>
          <w:rFonts w:ascii="仿宋" w:hAnsi="仿宋" w:eastAsia="仿宋"/>
          <w:sz w:val="32"/>
          <w:szCs w:val="32"/>
        </w:rPr>
      </w:pPr>
      <w:r>
        <w:rPr>
          <w:rFonts w:hint="eastAsia" w:ascii="仿宋" w:hAnsi="仿宋" w:eastAsia="仿宋"/>
          <w:sz w:val="32"/>
          <w:szCs w:val="32"/>
        </w:rPr>
        <w:t>教学内容与要求</w:t>
      </w:r>
    </w:p>
    <w:tbl>
      <w:tblPr>
        <w:tblStyle w:val="14"/>
        <w:tblpPr w:leftFromText="180" w:rightFromText="180" w:vertAnchor="text" w:horzAnchor="margin" w:tblpXSpec="center" w:tblpY="347"/>
        <w:tblOverlap w:val="never"/>
        <w:tblW w:w="828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300"/>
        <w:gridCol w:w="58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53" w:type="dxa"/>
            <w:vAlign w:val="center"/>
          </w:tcPr>
          <w:p>
            <w:pPr>
              <w:jc w:val="center"/>
              <w:rPr>
                <w:rFonts w:ascii="仿宋" w:hAnsi="仿宋" w:eastAsia="仿宋"/>
                <w:sz w:val="24"/>
                <w:szCs w:val="24"/>
              </w:rPr>
            </w:pPr>
            <w:r>
              <w:rPr>
                <w:rFonts w:hint="eastAsia" w:ascii="仿宋" w:hAnsi="仿宋" w:eastAsia="仿宋"/>
                <w:sz w:val="24"/>
                <w:szCs w:val="24"/>
              </w:rPr>
              <w:t>教学单元</w:t>
            </w:r>
          </w:p>
        </w:tc>
        <w:tc>
          <w:tcPr>
            <w:tcW w:w="1300" w:type="dxa"/>
            <w:vAlign w:val="center"/>
          </w:tcPr>
          <w:p>
            <w:pPr>
              <w:jc w:val="center"/>
              <w:rPr>
                <w:rFonts w:ascii="仿宋" w:hAnsi="仿宋" w:eastAsia="仿宋"/>
                <w:sz w:val="24"/>
                <w:szCs w:val="24"/>
              </w:rPr>
            </w:pPr>
            <w:r>
              <w:rPr>
                <w:rFonts w:hint="eastAsia" w:ascii="仿宋" w:hAnsi="仿宋" w:eastAsia="仿宋"/>
                <w:sz w:val="24"/>
                <w:szCs w:val="24"/>
              </w:rPr>
              <w:t>教学内容</w:t>
            </w:r>
          </w:p>
        </w:tc>
        <w:tc>
          <w:tcPr>
            <w:tcW w:w="5831" w:type="dxa"/>
            <w:vAlign w:val="center"/>
          </w:tcPr>
          <w:p>
            <w:pPr>
              <w:jc w:val="center"/>
              <w:rPr>
                <w:rFonts w:ascii="仿宋" w:hAnsi="仿宋" w:eastAsia="仿宋"/>
                <w:sz w:val="24"/>
                <w:szCs w:val="24"/>
              </w:rPr>
            </w:pPr>
            <w:r>
              <w:rPr>
                <w:rFonts w:hint="eastAsia" w:ascii="仿宋" w:hAnsi="仿宋" w:eastAsia="仿宋"/>
                <w:sz w:val="24"/>
                <w:szCs w:val="24"/>
              </w:rPr>
              <w:t>教学要求与建议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7" w:hRule="exact"/>
        </w:trPr>
        <w:tc>
          <w:tcPr>
            <w:tcW w:w="1153" w:type="dxa"/>
            <w:vMerge w:val="restart"/>
            <w:vAlign w:val="center"/>
          </w:tcPr>
          <w:p>
            <w:pPr>
              <w:rPr>
                <w:rFonts w:ascii="仿宋" w:hAnsi="仿宋" w:eastAsia="仿宋"/>
                <w:sz w:val="24"/>
                <w:szCs w:val="24"/>
              </w:rPr>
            </w:pPr>
            <w:r>
              <w:rPr>
                <w:rFonts w:hint="eastAsia" w:ascii="仿宋" w:hAnsi="仿宋" w:eastAsia="仿宋"/>
                <w:sz w:val="24"/>
                <w:szCs w:val="24"/>
              </w:rPr>
              <w:t>钳工基础训练</w:t>
            </w:r>
          </w:p>
        </w:tc>
        <w:tc>
          <w:tcPr>
            <w:tcW w:w="1300" w:type="dxa"/>
            <w:vAlign w:val="center"/>
          </w:tcPr>
          <w:p>
            <w:pPr>
              <w:rPr>
                <w:rFonts w:ascii="仿宋" w:hAnsi="仿宋" w:eastAsia="仿宋"/>
                <w:sz w:val="24"/>
                <w:szCs w:val="24"/>
              </w:rPr>
            </w:pPr>
            <w:r>
              <w:rPr>
                <w:rFonts w:hint="eastAsia" w:ascii="仿宋" w:hAnsi="仿宋" w:eastAsia="仿宋"/>
                <w:sz w:val="24"/>
                <w:szCs w:val="24"/>
              </w:rPr>
              <w:t xml:space="preserve">钳工入门 </w:t>
            </w:r>
          </w:p>
        </w:tc>
        <w:tc>
          <w:tcPr>
            <w:tcW w:w="5831" w:type="dxa"/>
            <w:vAlign w:val="center"/>
          </w:tcPr>
          <w:p>
            <w:pPr>
              <w:rPr>
                <w:rFonts w:ascii="仿宋" w:hAnsi="仿宋" w:eastAsia="仿宋"/>
                <w:sz w:val="24"/>
                <w:szCs w:val="24"/>
              </w:rPr>
            </w:pPr>
            <w:r>
              <w:rPr>
                <w:rFonts w:hint="eastAsia" w:ascii="仿宋" w:hAnsi="仿宋" w:eastAsia="仿宋"/>
                <w:sz w:val="24"/>
                <w:szCs w:val="24"/>
              </w:rPr>
              <w:t>熟悉钳工工作场地的常用设备（钳工工作台、砂轮机及钻床等），了解钳工的特点，掌握钳工的安全文明操作规程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153" w:type="dxa"/>
            <w:vMerge w:val="continue"/>
            <w:vAlign w:val="center"/>
          </w:tcPr>
          <w:p>
            <w:pPr>
              <w:rPr>
                <w:rFonts w:ascii="仿宋" w:hAnsi="仿宋" w:eastAsia="仿宋"/>
                <w:sz w:val="24"/>
                <w:szCs w:val="24"/>
              </w:rPr>
            </w:pPr>
          </w:p>
        </w:tc>
        <w:tc>
          <w:tcPr>
            <w:tcW w:w="1300" w:type="dxa"/>
            <w:vAlign w:val="center"/>
          </w:tcPr>
          <w:p>
            <w:pPr>
              <w:rPr>
                <w:rFonts w:ascii="仿宋" w:hAnsi="仿宋" w:eastAsia="仿宋"/>
                <w:sz w:val="24"/>
                <w:szCs w:val="24"/>
              </w:rPr>
            </w:pPr>
            <w:r>
              <w:rPr>
                <w:rFonts w:hint="eastAsia" w:ascii="仿宋" w:hAnsi="仿宋" w:eastAsia="仿宋"/>
                <w:sz w:val="24"/>
                <w:szCs w:val="24"/>
              </w:rPr>
              <w:t xml:space="preserve">常用量具   </w:t>
            </w:r>
          </w:p>
        </w:tc>
        <w:tc>
          <w:tcPr>
            <w:tcW w:w="5831" w:type="dxa"/>
            <w:vAlign w:val="center"/>
          </w:tcPr>
          <w:p>
            <w:pPr>
              <w:rPr>
                <w:rFonts w:ascii="仿宋" w:hAnsi="仿宋" w:eastAsia="仿宋"/>
                <w:sz w:val="24"/>
                <w:szCs w:val="24"/>
              </w:rPr>
            </w:pPr>
            <w:r>
              <w:rPr>
                <w:rFonts w:hint="eastAsia" w:ascii="仿宋" w:hAnsi="仿宋" w:eastAsia="仿宋"/>
                <w:sz w:val="24"/>
                <w:szCs w:val="24"/>
              </w:rPr>
              <w:t>了解常用量具的类型及长度单位基准，掌握游标卡尺、千分尺、角尺及万能角度尺的选用与维护方法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153" w:type="dxa"/>
            <w:vMerge w:val="continue"/>
            <w:vAlign w:val="center"/>
          </w:tcPr>
          <w:p>
            <w:pPr>
              <w:rPr>
                <w:rFonts w:ascii="仿宋" w:hAnsi="仿宋" w:eastAsia="仿宋"/>
                <w:sz w:val="24"/>
                <w:szCs w:val="24"/>
              </w:rPr>
            </w:pPr>
          </w:p>
        </w:tc>
        <w:tc>
          <w:tcPr>
            <w:tcW w:w="1300" w:type="dxa"/>
            <w:vAlign w:val="center"/>
          </w:tcPr>
          <w:p>
            <w:pPr>
              <w:rPr>
                <w:rFonts w:ascii="仿宋" w:hAnsi="仿宋" w:eastAsia="仿宋"/>
                <w:sz w:val="24"/>
                <w:szCs w:val="24"/>
              </w:rPr>
            </w:pPr>
            <w:r>
              <w:rPr>
                <w:rFonts w:hint="eastAsia" w:ascii="仿宋" w:hAnsi="仿宋" w:eastAsia="仿宋"/>
                <w:sz w:val="24"/>
                <w:szCs w:val="24"/>
              </w:rPr>
              <w:t xml:space="preserve">划线    </w:t>
            </w:r>
          </w:p>
        </w:tc>
        <w:tc>
          <w:tcPr>
            <w:tcW w:w="5831" w:type="dxa"/>
            <w:vAlign w:val="center"/>
          </w:tcPr>
          <w:p>
            <w:pPr>
              <w:rPr>
                <w:rFonts w:ascii="仿宋" w:hAnsi="仿宋" w:eastAsia="仿宋"/>
                <w:sz w:val="24"/>
                <w:szCs w:val="24"/>
              </w:rPr>
            </w:pPr>
            <w:r>
              <w:rPr>
                <w:rFonts w:hint="eastAsia" w:ascii="仿宋" w:hAnsi="仿宋" w:eastAsia="仿宋"/>
                <w:sz w:val="24"/>
                <w:szCs w:val="24"/>
              </w:rPr>
              <w:t>了解划线的种类，熟悉划线工具及其使用方法；</w:t>
            </w:r>
          </w:p>
          <w:p>
            <w:pPr>
              <w:rPr>
                <w:rFonts w:ascii="仿宋" w:hAnsi="仿宋" w:eastAsia="仿宋"/>
                <w:sz w:val="24"/>
                <w:szCs w:val="24"/>
              </w:rPr>
            </w:pPr>
            <w:r>
              <w:rPr>
                <w:rFonts w:hint="eastAsia" w:ascii="仿宋" w:hAnsi="仿宋" w:eastAsia="仿宋"/>
                <w:sz w:val="24"/>
                <w:szCs w:val="24"/>
              </w:rPr>
              <w:t>掌握基本线条的划法，能进行一般零件的平面划线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153" w:type="dxa"/>
            <w:vMerge w:val="continue"/>
            <w:vAlign w:val="center"/>
          </w:tcPr>
          <w:p>
            <w:pPr>
              <w:rPr>
                <w:rFonts w:ascii="仿宋" w:hAnsi="仿宋" w:eastAsia="仿宋"/>
                <w:sz w:val="24"/>
                <w:szCs w:val="24"/>
              </w:rPr>
            </w:pPr>
          </w:p>
        </w:tc>
        <w:tc>
          <w:tcPr>
            <w:tcW w:w="1300" w:type="dxa"/>
            <w:vAlign w:val="center"/>
          </w:tcPr>
          <w:p>
            <w:pPr>
              <w:rPr>
                <w:rFonts w:ascii="仿宋" w:hAnsi="仿宋" w:eastAsia="仿宋"/>
                <w:sz w:val="24"/>
                <w:szCs w:val="24"/>
              </w:rPr>
            </w:pPr>
            <w:r>
              <w:rPr>
                <w:rFonts w:hint="eastAsia" w:ascii="仿宋" w:hAnsi="仿宋" w:eastAsia="仿宋"/>
                <w:sz w:val="24"/>
                <w:szCs w:val="24"/>
              </w:rPr>
              <w:t xml:space="preserve">锯削    </w:t>
            </w:r>
          </w:p>
        </w:tc>
        <w:tc>
          <w:tcPr>
            <w:tcW w:w="5831" w:type="dxa"/>
            <w:vAlign w:val="center"/>
          </w:tcPr>
          <w:p>
            <w:pPr>
              <w:rPr>
                <w:rFonts w:ascii="仿宋" w:hAnsi="仿宋" w:eastAsia="仿宋"/>
                <w:sz w:val="24"/>
                <w:szCs w:val="24"/>
              </w:rPr>
            </w:pPr>
            <w:r>
              <w:rPr>
                <w:rFonts w:hint="eastAsia" w:ascii="仿宋" w:hAnsi="仿宋" w:eastAsia="仿宋"/>
                <w:sz w:val="24"/>
                <w:szCs w:val="24"/>
              </w:rPr>
              <w:t>能使用手锯或手持式电动切割机；</w:t>
            </w:r>
          </w:p>
          <w:p>
            <w:pPr>
              <w:rPr>
                <w:rFonts w:ascii="仿宋" w:hAnsi="仿宋" w:eastAsia="仿宋"/>
                <w:sz w:val="24"/>
                <w:szCs w:val="24"/>
              </w:rPr>
            </w:pPr>
            <w:r>
              <w:rPr>
                <w:rFonts w:hint="eastAsia" w:ascii="仿宋" w:hAnsi="仿宋" w:eastAsia="仿宋"/>
                <w:sz w:val="24"/>
                <w:szCs w:val="24"/>
              </w:rPr>
              <w:t>掌握锯削板料、棒料及管料的方法和要领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rPr>
                <w:rFonts w:ascii="仿宋" w:hAnsi="仿宋" w:eastAsia="仿宋"/>
                <w:sz w:val="24"/>
                <w:szCs w:val="24"/>
              </w:rPr>
            </w:pPr>
          </w:p>
        </w:tc>
        <w:tc>
          <w:tcPr>
            <w:tcW w:w="1300" w:type="dxa"/>
            <w:vAlign w:val="center"/>
          </w:tcPr>
          <w:p>
            <w:pPr>
              <w:rPr>
                <w:rFonts w:ascii="仿宋" w:hAnsi="仿宋" w:eastAsia="仿宋"/>
                <w:sz w:val="24"/>
                <w:szCs w:val="24"/>
              </w:rPr>
            </w:pPr>
            <w:r>
              <w:rPr>
                <w:rFonts w:hint="eastAsia" w:ascii="仿宋" w:hAnsi="仿宋" w:eastAsia="仿宋"/>
                <w:sz w:val="24"/>
                <w:szCs w:val="24"/>
              </w:rPr>
              <w:t xml:space="preserve">锉削   </w:t>
            </w:r>
          </w:p>
        </w:tc>
        <w:tc>
          <w:tcPr>
            <w:tcW w:w="5831" w:type="dxa"/>
            <w:vAlign w:val="center"/>
          </w:tcPr>
          <w:p>
            <w:pPr>
              <w:rPr>
                <w:rFonts w:ascii="仿宋" w:hAnsi="仿宋" w:eastAsia="仿宋"/>
                <w:sz w:val="24"/>
                <w:szCs w:val="24"/>
              </w:rPr>
            </w:pPr>
            <w:r>
              <w:rPr>
                <w:rFonts w:hint="eastAsia" w:ascii="仿宋" w:hAnsi="仿宋" w:eastAsia="仿宋"/>
                <w:sz w:val="24"/>
                <w:szCs w:val="24"/>
              </w:rPr>
              <w:t>了解锉刀的结构、分类和规格，会正确选用常用锉削工具、电动角向磨光机及抛光机等；</w:t>
            </w:r>
          </w:p>
          <w:p>
            <w:pPr>
              <w:rPr>
                <w:rFonts w:ascii="仿宋" w:hAnsi="仿宋" w:eastAsia="仿宋"/>
                <w:sz w:val="24"/>
                <w:szCs w:val="24"/>
              </w:rPr>
            </w:pPr>
            <w:r>
              <w:rPr>
                <w:rFonts w:hint="eastAsia" w:ascii="仿宋" w:hAnsi="仿宋" w:eastAsia="仿宋"/>
                <w:sz w:val="24"/>
                <w:szCs w:val="24"/>
              </w:rPr>
              <w:t>掌握平面锉削的方法，会锉削简单平面立体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153" w:type="dxa"/>
            <w:vMerge w:val="continue"/>
            <w:vAlign w:val="center"/>
          </w:tcPr>
          <w:p>
            <w:pPr>
              <w:rPr>
                <w:rFonts w:ascii="仿宋" w:hAnsi="仿宋" w:eastAsia="仿宋"/>
                <w:sz w:val="24"/>
                <w:szCs w:val="24"/>
              </w:rPr>
            </w:pPr>
          </w:p>
        </w:tc>
        <w:tc>
          <w:tcPr>
            <w:tcW w:w="1300" w:type="dxa"/>
            <w:vAlign w:val="center"/>
          </w:tcPr>
          <w:p>
            <w:pPr>
              <w:rPr>
                <w:rFonts w:ascii="仿宋" w:hAnsi="仿宋" w:eastAsia="仿宋"/>
                <w:sz w:val="24"/>
                <w:szCs w:val="24"/>
              </w:rPr>
            </w:pPr>
            <w:r>
              <w:rPr>
                <w:rFonts w:hint="eastAsia" w:ascii="仿宋" w:hAnsi="仿宋" w:eastAsia="仿宋"/>
                <w:sz w:val="24"/>
                <w:szCs w:val="24"/>
              </w:rPr>
              <w:t>钻孔</w:t>
            </w:r>
          </w:p>
        </w:tc>
        <w:tc>
          <w:tcPr>
            <w:tcW w:w="5831" w:type="dxa"/>
            <w:vAlign w:val="center"/>
          </w:tcPr>
          <w:p>
            <w:pPr>
              <w:rPr>
                <w:rFonts w:ascii="仿宋" w:hAnsi="仿宋" w:eastAsia="仿宋"/>
                <w:sz w:val="24"/>
                <w:szCs w:val="24"/>
              </w:rPr>
            </w:pPr>
            <w:r>
              <w:rPr>
                <w:rFonts w:hint="eastAsia" w:ascii="仿宋" w:hAnsi="仿宋" w:eastAsia="仿宋"/>
                <w:sz w:val="24"/>
                <w:szCs w:val="24"/>
              </w:rPr>
              <w:t>了解钻床、钻头的结构，会操作台钻和手电钻，熟练掌握钻头的装卸方法，能在工件上钻孔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53" w:type="dxa"/>
            <w:vMerge w:val="continue"/>
            <w:vAlign w:val="center"/>
          </w:tcPr>
          <w:p>
            <w:pPr>
              <w:rPr>
                <w:rFonts w:ascii="仿宋" w:hAnsi="仿宋" w:eastAsia="仿宋"/>
                <w:sz w:val="24"/>
                <w:szCs w:val="24"/>
              </w:rPr>
            </w:pPr>
          </w:p>
        </w:tc>
        <w:tc>
          <w:tcPr>
            <w:tcW w:w="1300" w:type="dxa"/>
            <w:vAlign w:val="center"/>
          </w:tcPr>
          <w:p>
            <w:pPr>
              <w:rPr>
                <w:rFonts w:ascii="仿宋" w:hAnsi="仿宋" w:eastAsia="仿宋"/>
                <w:sz w:val="24"/>
                <w:szCs w:val="24"/>
              </w:rPr>
            </w:pPr>
            <w:r>
              <w:rPr>
                <w:rFonts w:hint="eastAsia" w:ascii="仿宋" w:hAnsi="仿宋" w:eastAsia="仿宋"/>
                <w:sz w:val="24"/>
                <w:szCs w:val="24"/>
              </w:rPr>
              <w:t xml:space="preserve">攻螺纹  </w:t>
            </w:r>
          </w:p>
        </w:tc>
        <w:tc>
          <w:tcPr>
            <w:tcW w:w="5831" w:type="dxa"/>
            <w:vAlign w:val="center"/>
          </w:tcPr>
          <w:p>
            <w:pPr>
              <w:rPr>
                <w:rFonts w:ascii="仿宋" w:hAnsi="仿宋" w:eastAsia="仿宋"/>
                <w:sz w:val="24"/>
                <w:szCs w:val="24"/>
              </w:rPr>
            </w:pPr>
            <w:r>
              <w:rPr>
                <w:rFonts w:hint="eastAsia" w:ascii="仿宋" w:hAnsi="仿宋" w:eastAsia="仿宋"/>
                <w:sz w:val="24"/>
                <w:szCs w:val="24"/>
              </w:rPr>
              <w:t>了解攻螺纹工具的结构、性能，能正确使用攻螺纹工具，掌握攻螺纹的方法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rPr>
                <w:rFonts w:ascii="仿宋" w:hAnsi="仿宋" w:eastAsia="仿宋"/>
                <w:sz w:val="24"/>
                <w:szCs w:val="24"/>
              </w:rPr>
            </w:pPr>
          </w:p>
        </w:tc>
        <w:tc>
          <w:tcPr>
            <w:tcW w:w="1300" w:type="dxa"/>
            <w:vAlign w:val="center"/>
          </w:tcPr>
          <w:p>
            <w:pPr>
              <w:rPr>
                <w:rFonts w:ascii="仿宋" w:hAnsi="仿宋" w:eastAsia="仿宋"/>
                <w:sz w:val="24"/>
                <w:szCs w:val="24"/>
              </w:rPr>
            </w:pPr>
            <w:r>
              <w:rPr>
                <w:rFonts w:hint="eastAsia" w:ascii="仿宋" w:hAnsi="仿宋" w:eastAsia="仿宋"/>
                <w:sz w:val="24"/>
                <w:szCs w:val="24"/>
              </w:rPr>
              <w:t xml:space="preserve">综合训练       </w:t>
            </w:r>
          </w:p>
        </w:tc>
        <w:tc>
          <w:tcPr>
            <w:tcW w:w="5831" w:type="dxa"/>
            <w:vAlign w:val="center"/>
          </w:tcPr>
          <w:p>
            <w:pPr>
              <w:rPr>
                <w:rFonts w:ascii="仿宋" w:hAnsi="仿宋" w:eastAsia="仿宋"/>
                <w:sz w:val="24"/>
                <w:szCs w:val="24"/>
              </w:rPr>
            </w:pPr>
            <w:r>
              <w:rPr>
                <w:rFonts w:hint="eastAsia" w:ascii="仿宋" w:hAnsi="仿宋" w:eastAsia="仿宋"/>
                <w:sz w:val="24"/>
                <w:szCs w:val="24"/>
              </w:rPr>
              <w:t>按图完成一字形旋具、手锤或六角螺母等简单零件的制作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7" w:hRule="exact"/>
        </w:trPr>
        <w:tc>
          <w:tcPr>
            <w:tcW w:w="1153" w:type="dxa"/>
            <w:vAlign w:val="center"/>
          </w:tcPr>
          <w:p>
            <w:pPr>
              <w:rPr>
                <w:rFonts w:ascii="仿宋" w:hAnsi="仿宋" w:eastAsia="仿宋"/>
                <w:sz w:val="24"/>
                <w:szCs w:val="24"/>
              </w:rPr>
            </w:pPr>
            <w:r>
              <w:rPr>
                <w:rFonts w:hint="eastAsia" w:ascii="仿宋" w:hAnsi="仿宋" w:eastAsia="仿宋"/>
                <w:sz w:val="24"/>
                <w:szCs w:val="24"/>
              </w:rPr>
              <w:t>机械拆装技术基础</w:t>
            </w:r>
          </w:p>
        </w:tc>
        <w:tc>
          <w:tcPr>
            <w:tcW w:w="1300" w:type="dxa"/>
            <w:vAlign w:val="center"/>
          </w:tcPr>
          <w:p>
            <w:pPr>
              <w:rPr>
                <w:rFonts w:ascii="仿宋" w:hAnsi="仿宋" w:eastAsia="仿宋"/>
                <w:sz w:val="24"/>
                <w:szCs w:val="24"/>
              </w:rPr>
            </w:pPr>
            <w:r>
              <w:rPr>
                <w:rFonts w:hint="eastAsia" w:ascii="仿宋" w:hAnsi="仿宋" w:eastAsia="仿宋"/>
                <w:sz w:val="24"/>
                <w:szCs w:val="24"/>
              </w:rPr>
              <w:t>典型机械产品的拆装</w:t>
            </w:r>
          </w:p>
        </w:tc>
        <w:tc>
          <w:tcPr>
            <w:tcW w:w="5831" w:type="dxa"/>
            <w:vAlign w:val="center"/>
          </w:tcPr>
          <w:p>
            <w:pPr>
              <w:rPr>
                <w:rFonts w:ascii="仿宋" w:hAnsi="仿宋" w:eastAsia="仿宋"/>
                <w:sz w:val="24"/>
                <w:szCs w:val="24"/>
              </w:rPr>
            </w:pPr>
            <w:r>
              <w:rPr>
                <w:rFonts w:hint="eastAsia" w:ascii="仿宋" w:hAnsi="仿宋" w:eastAsia="仿宋"/>
                <w:sz w:val="24"/>
                <w:szCs w:val="24"/>
              </w:rPr>
              <w:t>能正确选用机械部件的拆装工具，会拆装简单机械部件</w:t>
            </w:r>
          </w:p>
        </w:tc>
      </w:tr>
    </w:tbl>
    <w:p>
      <w:pPr>
        <w:rPr>
          <w:rFonts w:ascii="仿宋" w:hAnsi="仿宋" w:eastAsia="仿宋"/>
          <w:szCs w:val="21"/>
        </w:rPr>
      </w:pPr>
    </w:p>
    <w:p>
      <w:pPr>
        <w:rPr>
          <w:rFonts w:ascii="仿宋" w:hAnsi="仿宋" w:eastAsia="仿宋"/>
          <w:szCs w:val="21"/>
        </w:rPr>
      </w:pP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t>七、学时安排</w:t>
      </w:r>
    </w:p>
    <w:p>
      <w:pPr>
        <w:ind w:firstLine="640" w:firstLineChars="200"/>
        <w:rPr>
          <w:rFonts w:hint="eastAsia" w:ascii="仿宋" w:hAnsi="仿宋" w:eastAsia="仿宋"/>
          <w:sz w:val="32"/>
          <w:szCs w:val="32"/>
        </w:rPr>
      </w:pPr>
      <w:r>
        <w:rPr>
          <w:rFonts w:ascii="仿宋" w:hAnsi="仿宋" w:eastAsia="仿宋"/>
          <w:sz w:val="32"/>
          <w:szCs w:val="32"/>
        </w:rPr>
        <w:t>本专业开设课程 26 门，包括 11 门公共基础课，4 门专业基础课，11 门专业方向课程，三年总学时为 3384 学时。</w:t>
      </w:r>
    </w:p>
    <w:p>
      <w:pPr>
        <w:numPr>
          <w:ilvl w:val="0"/>
          <w:numId w:val="1"/>
        </w:numPr>
        <w:rPr>
          <w:rFonts w:asciiTheme="majorEastAsia" w:hAnsiTheme="majorEastAsia" w:eastAsiaTheme="majorEastAsia"/>
          <w:b/>
          <w:sz w:val="32"/>
          <w:szCs w:val="32"/>
        </w:rPr>
      </w:pPr>
      <w:r>
        <w:rPr>
          <w:rFonts w:asciiTheme="majorEastAsia" w:hAnsiTheme="majorEastAsia" w:eastAsiaTheme="majorEastAsia"/>
          <w:b/>
          <w:sz w:val="32"/>
          <w:szCs w:val="32"/>
        </w:rPr>
        <w:t>教学进程总体安排</w:t>
      </w:r>
    </w:p>
    <w:p>
      <w:pPr>
        <w:numPr>
          <w:numId w:val="0"/>
        </w:numPr>
        <w:jc w:val="center"/>
        <w:rPr>
          <w:rFonts w:hint="eastAsia" w:asciiTheme="minorEastAsia" w:hAnsiTheme="minorEastAsia"/>
          <w:sz w:val="32"/>
          <w:szCs w:val="32"/>
        </w:rPr>
      </w:pPr>
      <w:r>
        <w:rPr>
          <w:rFonts w:hint="eastAsia" w:asciiTheme="majorEastAsia" w:hAnsiTheme="majorEastAsia" w:eastAsiaTheme="majorEastAsia"/>
          <w:b/>
          <w:sz w:val="32"/>
          <w:szCs w:val="32"/>
        </w:rPr>
        <w:t>电气</w:t>
      </w:r>
      <w:r>
        <w:rPr>
          <w:rFonts w:asciiTheme="majorEastAsia" w:hAnsiTheme="majorEastAsia" w:eastAsiaTheme="majorEastAsia"/>
          <w:b/>
          <w:sz w:val="32"/>
          <w:szCs w:val="32"/>
        </w:rPr>
        <w:t>设备运行与控制专业教学进程总体安排表</w:t>
      </w:r>
    </w:p>
    <w:tbl>
      <w:tblPr>
        <w:tblStyle w:val="14"/>
        <w:tblW w:w="9918" w:type="dxa"/>
        <w:jc w:val="center"/>
        <w:tblLayout w:type="fixed"/>
        <w:tblCellMar>
          <w:top w:w="0" w:type="dxa"/>
          <w:left w:w="108" w:type="dxa"/>
          <w:bottom w:w="0" w:type="dxa"/>
          <w:right w:w="108" w:type="dxa"/>
        </w:tblCellMar>
      </w:tblPr>
      <w:tblGrid>
        <w:gridCol w:w="424"/>
        <w:gridCol w:w="567"/>
        <w:gridCol w:w="568"/>
        <w:gridCol w:w="781"/>
        <w:gridCol w:w="353"/>
        <w:gridCol w:w="425"/>
        <w:gridCol w:w="425"/>
        <w:gridCol w:w="562"/>
        <w:gridCol w:w="567"/>
        <w:gridCol w:w="425"/>
        <w:gridCol w:w="426"/>
        <w:gridCol w:w="425"/>
        <w:gridCol w:w="425"/>
        <w:gridCol w:w="567"/>
        <w:gridCol w:w="425"/>
        <w:gridCol w:w="427"/>
        <w:gridCol w:w="566"/>
        <w:gridCol w:w="426"/>
        <w:gridCol w:w="567"/>
        <w:gridCol w:w="567"/>
      </w:tblGrid>
      <w:tr>
        <w:tblPrEx>
          <w:tblCellMar>
            <w:top w:w="0" w:type="dxa"/>
            <w:left w:w="108" w:type="dxa"/>
            <w:bottom w:w="0" w:type="dxa"/>
            <w:right w:w="108" w:type="dxa"/>
          </w:tblCellMar>
        </w:tblPrEx>
        <w:trPr>
          <w:trHeight w:val="450" w:hRule="atLeast"/>
          <w:jc w:val="center"/>
        </w:trPr>
        <w:tc>
          <w:tcPr>
            <w:tcW w:w="991" w:type="dxa"/>
            <w:gridSpan w:val="2"/>
            <w:vMerge w:val="restart"/>
            <w:tcBorders>
              <w:top w:val="single" w:color="000000" w:sz="4" w:space="0"/>
              <w:left w:val="single" w:color="000000" w:sz="4" w:space="0"/>
              <w:right w:val="single" w:color="000000" w:sz="4" w:space="0"/>
            </w:tcBorders>
            <w:vAlign w:val="center"/>
          </w:tcPr>
          <w:p>
            <w:pPr>
              <w:widowControl/>
              <w:ind w:firstLine="180" w:firstLineChars="100"/>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课程</w:t>
            </w:r>
          </w:p>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类别</w:t>
            </w:r>
          </w:p>
        </w:tc>
        <w:tc>
          <w:tcPr>
            <w:tcW w:w="568" w:type="dxa"/>
            <w:tcBorders>
              <w:top w:val="single" w:color="000000" w:sz="4" w:space="0"/>
              <w:left w:val="single" w:color="000000" w:sz="4" w:space="0"/>
              <w:right w:val="single" w:color="000000" w:sz="4" w:space="0"/>
            </w:tcBorders>
            <w:vAlign w:val="center"/>
          </w:tcPr>
          <w:p>
            <w:pPr>
              <w:widowControl/>
              <w:jc w:val="center"/>
              <w:rPr>
                <w:rFonts w:hint="eastAsia" w:cs="宋体" w:asciiTheme="minorEastAsia" w:hAnsiTheme="minorEastAsia"/>
                <w:bCs/>
                <w:color w:val="000000"/>
                <w:kern w:val="0"/>
                <w:sz w:val="18"/>
                <w:szCs w:val="18"/>
              </w:rPr>
            </w:pPr>
          </w:p>
        </w:tc>
        <w:tc>
          <w:tcPr>
            <w:tcW w:w="11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课程</w:t>
            </w:r>
          </w:p>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名称</w:t>
            </w:r>
          </w:p>
        </w:tc>
        <w:tc>
          <w:tcPr>
            <w:tcW w:w="425" w:type="dxa"/>
            <w:vMerge w:val="restart"/>
            <w:tcBorders>
              <w:top w:val="single" w:color="000000" w:sz="4" w:space="0"/>
              <w:left w:val="single" w:color="000000" w:sz="4" w:space="0"/>
              <w:right w:val="single" w:color="000000" w:sz="4" w:space="0"/>
            </w:tcBorders>
            <w:vAlign w:val="center"/>
          </w:tcPr>
          <w:p>
            <w:pPr>
              <w:widowControl/>
              <w:jc w:val="center"/>
              <w:rPr>
                <w:rFonts w:hint="eastAsia"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课程</w:t>
            </w:r>
            <w:r>
              <w:rPr>
                <w:rFonts w:cs="宋体" w:asciiTheme="minorEastAsia" w:hAnsiTheme="minorEastAsia"/>
                <w:bCs/>
                <w:color w:val="000000"/>
                <w:kern w:val="0"/>
                <w:sz w:val="18"/>
                <w:szCs w:val="18"/>
              </w:rPr>
              <w:t>性质</w:t>
            </w:r>
          </w:p>
        </w:tc>
        <w:tc>
          <w:tcPr>
            <w:tcW w:w="425" w:type="dxa"/>
            <w:vMerge w:val="restart"/>
            <w:tcBorders>
              <w:top w:val="single" w:color="000000" w:sz="4" w:space="0"/>
              <w:left w:val="single" w:color="000000" w:sz="4" w:space="0"/>
              <w:right w:val="single" w:color="000000" w:sz="4" w:space="0"/>
            </w:tcBorders>
            <w:vAlign w:val="center"/>
          </w:tcPr>
          <w:p>
            <w:pPr>
              <w:widowControl/>
              <w:jc w:val="center"/>
              <w:rPr>
                <w:rFonts w:hint="eastAsia"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学分</w:t>
            </w:r>
          </w:p>
        </w:tc>
        <w:tc>
          <w:tcPr>
            <w:tcW w:w="1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学时分配</w:t>
            </w:r>
          </w:p>
        </w:tc>
        <w:tc>
          <w:tcPr>
            <w:tcW w:w="1276" w:type="dxa"/>
            <w:gridSpan w:val="3"/>
            <w:vMerge w:val="restart"/>
            <w:tcBorders>
              <w:top w:val="single" w:color="000000" w:sz="4" w:space="0"/>
              <w:left w:val="single" w:color="000000" w:sz="4" w:space="0"/>
              <w:right w:val="single" w:color="000000" w:sz="4" w:space="0"/>
            </w:tcBorders>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考核方式</w:t>
            </w:r>
          </w:p>
        </w:tc>
        <w:tc>
          <w:tcPr>
            <w:tcW w:w="2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按学期课时分配学时</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备注</w:t>
            </w:r>
          </w:p>
        </w:tc>
      </w:tr>
      <w:tr>
        <w:tblPrEx>
          <w:tblCellMar>
            <w:top w:w="0" w:type="dxa"/>
            <w:left w:w="108" w:type="dxa"/>
            <w:bottom w:w="0" w:type="dxa"/>
            <w:right w:w="108" w:type="dxa"/>
          </w:tblCellMar>
        </w:tblPrEx>
        <w:trPr>
          <w:trHeight w:val="312" w:hRule="atLeast"/>
          <w:jc w:val="center"/>
        </w:trPr>
        <w:tc>
          <w:tcPr>
            <w:tcW w:w="991" w:type="dxa"/>
            <w:gridSpan w:val="2"/>
            <w:vMerge w:val="continue"/>
            <w:tcBorders>
              <w:left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568" w:type="dxa"/>
            <w:vMerge w:val="restart"/>
            <w:tcBorders>
              <w:left w:val="single" w:color="000000" w:sz="4" w:space="0"/>
              <w:right w:val="single" w:color="000000" w:sz="4" w:space="0"/>
            </w:tcBorders>
            <w:vAlign w:val="center"/>
          </w:tcPr>
          <w:p>
            <w:pPr>
              <w:widowControl/>
              <w:ind w:left="105" w:leftChars="50"/>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序号</w:t>
            </w:r>
          </w:p>
        </w:tc>
        <w:tc>
          <w:tcPr>
            <w:tcW w:w="113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425" w:type="dxa"/>
            <w:vMerge w:val="continue"/>
            <w:tcBorders>
              <w:left w:val="single" w:color="000000" w:sz="4" w:space="0"/>
              <w:right w:val="single" w:color="000000" w:sz="4" w:space="0"/>
            </w:tcBorders>
            <w:vAlign w:val="center"/>
          </w:tcPr>
          <w:p>
            <w:pPr>
              <w:widowControl/>
              <w:jc w:val="center"/>
              <w:rPr>
                <w:rFonts w:hint="eastAsia" w:cs="宋体" w:asciiTheme="minorEastAsia" w:hAnsiTheme="minorEastAsia"/>
                <w:bCs/>
                <w:color w:val="000000"/>
                <w:kern w:val="0"/>
                <w:sz w:val="18"/>
                <w:szCs w:val="18"/>
              </w:rPr>
            </w:pPr>
          </w:p>
        </w:tc>
        <w:tc>
          <w:tcPr>
            <w:tcW w:w="425" w:type="dxa"/>
            <w:vMerge w:val="continue"/>
            <w:tcBorders>
              <w:left w:val="single" w:color="000000" w:sz="4" w:space="0"/>
              <w:right w:val="single" w:color="000000" w:sz="4" w:space="0"/>
            </w:tcBorders>
            <w:vAlign w:val="center"/>
          </w:tcPr>
          <w:p>
            <w:pPr>
              <w:widowControl/>
              <w:jc w:val="center"/>
              <w:rPr>
                <w:rFonts w:hint="eastAsia" w:cs="宋体" w:asciiTheme="minorEastAsia" w:hAnsiTheme="minorEastAsia"/>
                <w:bCs/>
                <w:color w:val="000000"/>
                <w:kern w:val="0"/>
                <w:sz w:val="18"/>
                <w:szCs w:val="18"/>
              </w:rPr>
            </w:pPr>
          </w:p>
        </w:tc>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总学时</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理论学时</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实训学时</w:t>
            </w:r>
          </w:p>
        </w:tc>
        <w:tc>
          <w:tcPr>
            <w:tcW w:w="1276" w:type="dxa"/>
            <w:gridSpan w:val="3"/>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992" w:type="dxa"/>
            <w:gridSpan w:val="2"/>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第1学年</w:t>
            </w:r>
          </w:p>
        </w:tc>
        <w:tc>
          <w:tcPr>
            <w:tcW w:w="993" w:type="dxa"/>
            <w:gridSpan w:val="2"/>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第2学年</w:t>
            </w:r>
          </w:p>
        </w:tc>
        <w:tc>
          <w:tcPr>
            <w:tcW w:w="993" w:type="dxa"/>
            <w:gridSpan w:val="2"/>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eastAsia"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第3</w:t>
            </w:r>
            <w:r>
              <w:rPr>
                <w:rFonts w:cs="宋体" w:asciiTheme="minorEastAsia" w:hAnsiTheme="minorEastAsia"/>
                <w:bCs/>
                <w:color w:val="000000"/>
                <w:kern w:val="0"/>
                <w:sz w:val="18"/>
                <w:szCs w:val="18"/>
              </w:rPr>
              <w:t>学年</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173" w:hRule="atLeast"/>
          <w:jc w:val="center"/>
        </w:trPr>
        <w:tc>
          <w:tcPr>
            <w:tcW w:w="991" w:type="dxa"/>
            <w:gridSpan w:val="2"/>
            <w:vMerge w:val="continue"/>
            <w:tcBorders>
              <w:left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568" w:type="dxa"/>
            <w:vMerge w:val="continue"/>
            <w:tcBorders>
              <w:left w:val="single" w:color="000000" w:sz="4" w:space="0"/>
              <w:right w:val="single" w:color="000000" w:sz="4" w:space="0"/>
            </w:tcBorders>
            <w:vAlign w:val="center"/>
          </w:tcPr>
          <w:p>
            <w:pPr>
              <w:widowControl/>
              <w:jc w:val="center"/>
              <w:rPr>
                <w:rFonts w:cs="宋体" w:asciiTheme="minorEastAsia" w:hAnsiTheme="minorEastAsia"/>
                <w:bCs/>
                <w:color w:val="000000"/>
                <w:kern w:val="0"/>
                <w:sz w:val="18"/>
                <w:szCs w:val="18"/>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425" w:type="dxa"/>
            <w:vMerge w:val="continue"/>
            <w:tcBorders>
              <w:left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425" w:type="dxa"/>
            <w:vMerge w:val="continue"/>
            <w:tcBorders>
              <w:left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426" w:type="dxa"/>
            <w:vMerge w:val="restart"/>
            <w:tcBorders>
              <w:top w:val="single" w:color="000000" w:sz="4" w:space="0"/>
              <w:left w:val="single" w:color="000000" w:sz="4" w:space="0"/>
              <w:right w:val="single" w:color="000000" w:sz="4" w:space="0"/>
            </w:tcBorders>
            <w:vAlign w:val="center"/>
          </w:tcPr>
          <w:p>
            <w:pPr>
              <w:widowControl/>
              <w:jc w:val="center"/>
              <w:rPr>
                <w:rFonts w:hint="eastAsia"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考试</w:t>
            </w:r>
          </w:p>
        </w:tc>
        <w:tc>
          <w:tcPr>
            <w:tcW w:w="425" w:type="dxa"/>
            <w:tcBorders>
              <w:top w:val="single" w:color="000000" w:sz="4" w:space="0"/>
              <w:left w:val="single" w:color="000000" w:sz="4" w:space="0"/>
              <w:right w:val="single" w:color="000000" w:sz="4" w:space="0"/>
            </w:tcBorders>
            <w:vAlign w:val="center"/>
          </w:tcPr>
          <w:p>
            <w:pPr>
              <w:widowControl/>
              <w:jc w:val="center"/>
              <w:rPr>
                <w:rFonts w:hint="eastAsia" w:cs="宋体" w:asciiTheme="minorEastAsia" w:hAnsiTheme="minorEastAsia"/>
                <w:bCs/>
                <w:color w:val="000000"/>
                <w:kern w:val="0"/>
                <w:sz w:val="18"/>
                <w:szCs w:val="18"/>
              </w:rPr>
            </w:pPr>
          </w:p>
        </w:tc>
        <w:tc>
          <w:tcPr>
            <w:tcW w:w="425" w:type="dxa"/>
            <w:vMerge w:val="restart"/>
            <w:tcBorders>
              <w:top w:val="single" w:color="000000" w:sz="4" w:space="0"/>
              <w:left w:val="single" w:color="000000" w:sz="4" w:space="0"/>
              <w:right w:val="single" w:color="000000" w:sz="4" w:space="0"/>
            </w:tcBorders>
            <w:shd w:val="clear" w:color="auto" w:fill="auto"/>
            <w:vAlign w:val="center"/>
          </w:tcPr>
          <w:p>
            <w:pPr>
              <w:widowControl/>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实操</w:t>
            </w:r>
          </w:p>
        </w:tc>
        <w:tc>
          <w:tcPr>
            <w:tcW w:w="992" w:type="dxa"/>
            <w:gridSpan w:val="2"/>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993" w:type="dxa"/>
            <w:gridSpan w:val="2"/>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993" w:type="dxa"/>
            <w:gridSpan w:val="2"/>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450" w:hRule="atLeast"/>
          <w:jc w:val="center"/>
        </w:trPr>
        <w:tc>
          <w:tcPr>
            <w:tcW w:w="991" w:type="dxa"/>
            <w:gridSpan w:val="2"/>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568" w:type="dxa"/>
            <w:vMerge w:val="continue"/>
            <w:tcBorders>
              <w:left w:val="single" w:color="000000" w:sz="4" w:space="0"/>
              <w:right w:val="single" w:color="000000" w:sz="4" w:space="0"/>
            </w:tcBorders>
            <w:vAlign w:val="center"/>
          </w:tcPr>
          <w:p>
            <w:pPr>
              <w:widowControl/>
              <w:jc w:val="center"/>
              <w:rPr>
                <w:rFonts w:cs="宋体" w:asciiTheme="minorEastAsia" w:hAnsiTheme="minorEastAsia"/>
                <w:bCs/>
                <w:color w:val="000000"/>
                <w:kern w:val="0"/>
                <w:sz w:val="18"/>
                <w:szCs w:val="18"/>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425" w:type="dxa"/>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425" w:type="dxa"/>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426" w:type="dxa"/>
            <w:vMerge w:val="continue"/>
            <w:tcBorders>
              <w:left w:val="single" w:color="000000" w:sz="4" w:space="0"/>
              <w:right w:val="single" w:color="000000" w:sz="4" w:space="0"/>
            </w:tcBorders>
            <w:vAlign w:val="center"/>
          </w:tcPr>
          <w:p>
            <w:pPr>
              <w:jc w:val="left"/>
              <w:rPr>
                <w:rFonts w:hint="eastAsia" w:cs="宋体" w:asciiTheme="minorEastAsia" w:hAnsiTheme="minorEastAsia"/>
                <w:bCs/>
                <w:color w:val="000000"/>
                <w:kern w:val="0"/>
                <w:sz w:val="18"/>
                <w:szCs w:val="18"/>
              </w:rPr>
            </w:pPr>
          </w:p>
        </w:tc>
        <w:tc>
          <w:tcPr>
            <w:tcW w:w="425" w:type="dxa"/>
            <w:vMerge w:val="restart"/>
            <w:tcBorders>
              <w:left w:val="single" w:color="000000" w:sz="4" w:space="0"/>
              <w:right w:val="single" w:color="000000" w:sz="4" w:space="0"/>
            </w:tcBorders>
            <w:vAlign w:val="center"/>
          </w:tcPr>
          <w:p>
            <w:pPr>
              <w:widowControl/>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考查</w:t>
            </w:r>
          </w:p>
          <w:p>
            <w:pPr>
              <w:jc w:val="left"/>
              <w:rPr>
                <w:rFonts w:hint="eastAsia" w:cs="宋体" w:asciiTheme="minorEastAsia" w:hAnsiTheme="minorEastAsia"/>
                <w:bCs/>
                <w:color w:val="000000"/>
                <w:kern w:val="0"/>
                <w:sz w:val="18"/>
                <w:szCs w:val="18"/>
              </w:rPr>
            </w:pPr>
          </w:p>
        </w:tc>
        <w:tc>
          <w:tcPr>
            <w:tcW w:w="425" w:type="dxa"/>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3</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4</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6</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1" w:hRule="atLeast"/>
          <w:jc w:val="center"/>
        </w:trPr>
        <w:tc>
          <w:tcPr>
            <w:tcW w:w="991" w:type="dxa"/>
            <w:gridSpan w:val="2"/>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568" w:type="dxa"/>
            <w:vMerge w:val="continue"/>
            <w:tcBorders>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Cs/>
                <w:color w:val="000000"/>
                <w:kern w:val="0"/>
                <w:sz w:val="18"/>
                <w:szCs w:val="18"/>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425" w:type="dxa"/>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425" w:type="dxa"/>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426" w:type="dxa"/>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425" w:type="dxa"/>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425" w:type="dxa"/>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bCs/>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18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18</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18</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18</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18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18</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450" w:hRule="atLeast"/>
          <w:jc w:val="center"/>
        </w:trPr>
        <w:tc>
          <w:tcPr>
            <w:tcW w:w="424" w:type="dxa"/>
            <w:vMerge w:val="restart"/>
            <w:tcBorders>
              <w:top w:val="single" w:color="000000" w:sz="4" w:space="0"/>
              <w:left w:val="single" w:color="000000" w:sz="4" w:space="0"/>
              <w:right w:val="single" w:color="000000" w:sz="4" w:space="0"/>
            </w:tcBorders>
            <w:textDirection w:val="tbLrV"/>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公共基础课</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公共必修课</w:t>
            </w: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中国特色社会主义</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必修</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心理健康与职业生涯</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必修</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哲学与人生</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必修</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职业道德与法治</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必修</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艺术（含音乐与美术）</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必修</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语文</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必修</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12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数学</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必修</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12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英语</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必修</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12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体育</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必修必修</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8</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历史</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必修</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信息技术</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必修</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8</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restart"/>
            <w:tcBorders>
              <w:top w:val="single" w:color="000000" w:sz="4" w:space="0"/>
              <w:left w:val="single" w:color="000000" w:sz="4" w:space="0"/>
              <w:right w:val="single" w:color="000000" w:sz="4" w:space="0"/>
            </w:tcBorders>
            <w:textDirection w:val="tbLrV"/>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专业课</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专业基础课</w:t>
            </w: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电工基础</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Times New Roman"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Cs w:val="21"/>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电子技术基础</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Times New Roman"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Cs w:val="21"/>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维修电工</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108</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Times New Roman"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Cs w:val="21"/>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电子技术技能</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108</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Times New Roman"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textDirection w:val="tbLrV"/>
            <w:vAlign w:val="center"/>
          </w:tcPr>
          <w:p>
            <w:pPr>
              <w:widowControl/>
              <w:jc w:val="center"/>
              <w:rPr>
                <w:rFonts w:hint="eastAsia" w:ascii="宋体" w:hAnsi="宋体" w:eastAsia="宋体" w:cs="宋体"/>
                <w:b/>
                <w:bCs/>
                <w:color w:val="000000"/>
                <w:kern w:val="0"/>
                <w:sz w:val="22"/>
              </w:rPr>
            </w:pP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专业核心课</w:t>
            </w: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机械基础</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Times New Roman"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电气及PLC技术</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216</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Times New Roman"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液压气动</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72</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Times New Roman"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7" w:type="dxa"/>
            <w:tcBorders>
              <w:top w:val="nil"/>
              <w:left w:val="nil"/>
              <w:bottom w:val="nil"/>
              <w:right w:val="nil"/>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电气制图</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b/>
                <w:color w:val="000000"/>
                <w:kern w:val="0"/>
                <w:sz w:val="18"/>
                <w:szCs w:val="18"/>
              </w:rPr>
            </w:pPr>
            <w:r>
              <w:rPr>
                <w:rFonts w:hint="eastAsia" w:cs="Times New Roman"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机械制图</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r>
              <w:rPr>
                <w:rFonts w:hint="eastAsia" w:cs="Times New Roman"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电力拖动与控制</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180</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Times New Roman"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7"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传感器技术与应用</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cs="Times New Roman"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机床电路综合实训</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108</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cs="Times New Roman"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7"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机械设备控制技术</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108</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cs="Times New Roman"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3"/>
                <w:szCs w:val="13"/>
              </w:rPr>
            </w:pPr>
            <w:r>
              <w:rPr>
                <w:rFonts w:hint="eastAsia" w:ascii="宋体" w:hAnsi="宋体" w:eastAsia="宋体" w:cs="宋体"/>
                <w:color w:val="000000"/>
                <w:kern w:val="0"/>
                <w:sz w:val="13"/>
                <w:szCs w:val="13"/>
              </w:rPr>
              <w:t>4期选修</w:t>
            </w:r>
          </w:p>
        </w:tc>
      </w:tr>
      <w:tr>
        <w:tblPrEx>
          <w:tblCellMar>
            <w:top w:w="0" w:type="dxa"/>
            <w:left w:w="108" w:type="dxa"/>
            <w:bottom w:w="0" w:type="dxa"/>
            <w:right w:w="108" w:type="dxa"/>
          </w:tblCellMar>
        </w:tblPrEx>
        <w:trPr>
          <w:trHeight w:val="450" w:hRule="atLeast"/>
          <w:jc w:val="center"/>
        </w:trPr>
        <w:tc>
          <w:tcPr>
            <w:tcW w:w="424"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工厂供配电</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108</w:t>
            </w:r>
          </w:p>
        </w:tc>
        <w:tc>
          <w:tcPr>
            <w:tcW w:w="567" w:type="dxa"/>
            <w:tcBorders>
              <w:top w:val="nil"/>
              <w:left w:val="single" w:color="000000" w:sz="4" w:space="0"/>
              <w:bottom w:val="nil"/>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nil"/>
              <w:left w:val="single" w:color="000000" w:sz="4" w:space="0"/>
              <w:bottom w:val="nil"/>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108</w:t>
            </w:r>
          </w:p>
        </w:tc>
        <w:tc>
          <w:tcPr>
            <w:tcW w:w="426" w:type="dxa"/>
            <w:tcBorders>
              <w:top w:val="nil"/>
              <w:left w:val="single" w:color="000000" w:sz="4" w:space="0"/>
              <w:bottom w:val="nil"/>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nil"/>
              <w:left w:val="single" w:color="000000" w:sz="4" w:space="0"/>
              <w:bottom w:val="nil"/>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nil"/>
              <w:left w:val="single" w:color="000000" w:sz="4" w:space="0"/>
              <w:bottom w:val="nil"/>
              <w:right w:val="single" w:color="000000" w:sz="4" w:space="0"/>
            </w:tcBorders>
            <w:shd w:val="clear" w:color="auto" w:fill="auto"/>
          </w:tcPr>
          <w:p>
            <w:r>
              <w:rPr>
                <w:rFonts w:hint="eastAsia" w:cs="Times New Roman" w:asciiTheme="minorEastAsia" w:hAnsiTheme="minorEastAsia"/>
                <w:kern w:val="0"/>
                <w:sz w:val="18"/>
                <w:szCs w:val="18"/>
              </w:rPr>
              <w:t>√</w:t>
            </w:r>
          </w:p>
        </w:tc>
        <w:tc>
          <w:tcPr>
            <w:tcW w:w="567" w:type="dxa"/>
            <w:tcBorders>
              <w:top w:val="nil"/>
              <w:left w:val="single" w:color="000000" w:sz="4" w:space="0"/>
              <w:bottom w:val="nil"/>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nil"/>
              <w:left w:val="single" w:color="000000" w:sz="4" w:space="0"/>
              <w:bottom w:val="nil"/>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7" w:type="dxa"/>
            <w:tcBorders>
              <w:top w:val="nil"/>
              <w:left w:val="single" w:color="000000" w:sz="4" w:space="0"/>
              <w:bottom w:val="nil"/>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6" w:type="dxa"/>
            <w:tcBorders>
              <w:top w:val="nil"/>
              <w:left w:val="single" w:color="000000" w:sz="4" w:space="0"/>
              <w:bottom w:val="nil"/>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6" w:type="dxa"/>
            <w:tcBorders>
              <w:top w:val="nil"/>
              <w:left w:val="single" w:color="000000" w:sz="4" w:space="0"/>
              <w:bottom w:val="nil"/>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567" w:type="dxa"/>
            <w:tcBorders>
              <w:top w:val="nil"/>
              <w:left w:val="single" w:color="000000" w:sz="4" w:space="0"/>
              <w:bottom w:val="nil"/>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3"/>
                <w:szCs w:val="13"/>
              </w:rPr>
            </w:pPr>
          </w:p>
        </w:tc>
      </w:tr>
      <w:tr>
        <w:tblPrEx>
          <w:tblCellMar>
            <w:top w:w="0" w:type="dxa"/>
            <w:left w:w="108" w:type="dxa"/>
            <w:bottom w:w="0" w:type="dxa"/>
            <w:right w:w="108" w:type="dxa"/>
          </w:tblCellMar>
        </w:tblPrEx>
        <w:trPr>
          <w:trHeight w:val="450" w:hRule="atLeast"/>
          <w:jc w:val="center"/>
        </w:trPr>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bCs/>
                <w:color w:val="000000"/>
                <w:kern w:val="0"/>
                <w:sz w:val="22"/>
              </w:rPr>
            </w:pP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实习与毕业设计</w:t>
            </w: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军训与学前教育</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13"/>
                <w:szCs w:val="13"/>
              </w:rPr>
            </w:pPr>
          </w:p>
        </w:tc>
      </w:tr>
      <w:tr>
        <w:tblPrEx>
          <w:tblCellMar>
            <w:top w:w="0" w:type="dxa"/>
            <w:left w:w="108" w:type="dxa"/>
            <w:bottom w:w="0" w:type="dxa"/>
            <w:right w:w="108" w:type="dxa"/>
          </w:tblCellMar>
        </w:tblPrEx>
        <w:trPr>
          <w:trHeight w:val="450" w:hRule="atLeast"/>
          <w:jc w:val="center"/>
        </w:trPr>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专业实习</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7" w:type="dxa"/>
            <w:tcBorders>
              <w:top w:val="nil"/>
              <w:left w:val="nil"/>
              <w:bottom w:val="nil"/>
              <w:right w:val="nil"/>
            </w:tcBorders>
            <w:shd w:val="clear" w:color="auto" w:fill="auto"/>
            <w:noWrap/>
            <w:vAlign w:val="center"/>
          </w:tcPr>
          <w:p>
            <w:pPr>
              <w:widowControl/>
              <w:jc w:val="center"/>
              <w:rPr>
                <w:rFonts w:cs="Times New Roman" w:asciiTheme="minorEastAsia" w:hAnsiTheme="minorEastAsia"/>
                <w:kern w:val="0"/>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Times New Roman" w:asciiTheme="minorEastAsia" w:hAnsiTheme="minorEastAsia"/>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3"/>
                <w:szCs w:val="13"/>
              </w:rPr>
            </w:pPr>
            <w:r>
              <w:rPr>
                <w:rFonts w:hint="eastAsia" w:ascii="宋体" w:hAnsi="宋体" w:eastAsia="宋体" w:cs="宋体"/>
                <w:color w:val="000000"/>
                <w:kern w:val="0"/>
                <w:sz w:val="13"/>
                <w:szCs w:val="13"/>
              </w:rPr>
              <w:t>金工实习</w:t>
            </w:r>
          </w:p>
        </w:tc>
      </w:tr>
      <w:tr>
        <w:tblPrEx>
          <w:tblCellMar>
            <w:top w:w="0" w:type="dxa"/>
            <w:left w:w="108" w:type="dxa"/>
            <w:bottom w:w="0" w:type="dxa"/>
            <w:right w:w="108" w:type="dxa"/>
          </w:tblCellMar>
        </w:tblPrEx>
        <w:trPr>
          <w:trHeight w:val="450" w:hRule="atLeast"/>
          <w:jc w:val="center"/>
        </w:trPr>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教学实习</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imes New Roman" w:asciiTheme="minorEastAsia" w:hAnsiTheme="minorEastAsia"/>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450" w:hRule="atLeast"/>
          <w:jc w:val="center"/>
        </w:trPr>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rPr>
            </w:pPr>
          </w:p>
        </w:tc>
        <w:tc>
          <w:tcPr>
            <w:tcW w:w="19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合计</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3236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1512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1044</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宋体" w:asciiTheme="minorEastAsia" w:hAnsiTheme="minorEastAsia"/>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p>
        </w:tc>
      </w:tr>
    </w:tbl>
    <w:p>
      <w:pPr>
        <w:rPr>
          <w:rFonts w:asciiTheme="majorEastAsia" w:hAnsiTheme="majorEastAsia" w:eastAsiaTheme="majorEastAsia"/>
          <w:b/>
          <w:sz w:val="28"/>
          <w:szCs w:val="28"/>
        </w:rPr>
      </w:pP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t>九、实施保障</w:t>
      </w:r>
    </w:p>
    <w:p>
      <w:pPr>
        <w:rPr>
          <w:rFonts w:ascii="仿宋" w:hAnsi="仿宋" w:eastAsia="仿宋"/>
          <w:sz w:val="32"/>
          <w:szCs w:val="32"/>
        </w:rPr>
      </w:pPr>
      <w:r>
        <w:rPr>
          <w:rFonts w:hint="eastAsia" w:ascii="仿宋" w:hAnsi="仿宋" w:eastAsia="仿宋"/>
          <w:sz w:val="32"/>
          <w:szCs w:val="32"/>
        </w:rPr>
        <w:t>（一）师资队伍</w:t>
      </w:r>
    </w:p>
    <w:p>
      <w:pPr>
        <w:ind w:firstLine="640" w:firstLineChars="200"/>
        <w:rPr>
          <w:rFonts w:ascii="仿宋" w:hAnsi="仿宋" w:eastAsia="仿宋"/>
          <w:sz w:val="32"/>
          <w:szCs w:val="32"/>
        </w:rPr>
      </w:pPr>
      <w:r>
        <w:rPr>
          <w:rFonts w:hint="eastAsia" w:ascii="仿宋" w:hAnsi="仿宋" w:eastAsia="仿宋"/>
          <w:sz w:val="32"/>
          <w:szCs w:val="32"/>
        </w:rPr>
        <w:t>注重专业带头人、骨干教师、“双师型”教师的培养。从专业教师中选拔实践能力强、科研水平高的教师，通过国内学习、参加国内学术交流、承担科研项目等方式提高其专业建设和教学科研能力。</w:t>
      </w:r>
    </w:p>
    <w:p>
      <w:pPr>
        <w:ind w:firstLine="640" w:firstLineChars="200"/>
        <w:rPr>
          <w:rFonts w:ascii="仿宋" w:hAnsi="仿宋" w:eastAsia="仿宋"/>
          <w:sz w:val="32"/>
          <w:szCs w:val="32"/>
        </w:rPr>
      </w:pPr>
      <w:r>
        <w:rPr>
          <w:rFonts w:hint="eastAsia" w:ascii="仿宋" w:hAnsi="仿宋" w:eastAsia="仿宋"/>
          <w:sz w:val="32"/>
          <w:szCs w:val="32"/>
        </w:rPr>
        <w:t>制定专业带头人培养方案及措施，建立专业带头人工作室，承担教研课题及技术开发与服务研究课题，加强培养过程的监督与评估，对照专业带头人培养的具体目标要求，分年度、分阶段逐项检查与评估。</w:t>
      </w:r>
    </w:p>
    <w:p>
      <w:pPr>
        <w:ind w:firstLine="640" w:firstLineChars="200"/>
        <w:rPr>
          <w:rFonts w:ascii="仿宋" w:hAnsi="仿宋" w:eastAsia="仿宋"/>
          <w:sz w:val="32"/>
          <w:szCs w:val="32"/>
        </w:rPr>
      </w:pPr>
      <w:r>
        <w:rPr>
          <w:rFonts w:hint="eastAsia" w:ascii="仿宋" w:hAnsi="仿宋" w:eastAsia="仿宋"/>
          <w:sz w:val="32"/>
          <w:szCs w:val="32"/>
        </w:rPr>
        <w:t>在现有教师中选拔改革创新能力强 “双师”教师进行培养，使其能够取得具备丰富的专业理论知识和较强的操作实践能力，成为教科研骨干。</w:t>
      </w:r>
    </w:p>
    <w:p>
      <w:pPr>
        <w:rPr>
          <w:rFonts w:ascii="仿宋" w:hAnsi="仿宋" w:eastAsia="仿宋"/>
          <w:sz w:val="32"/>
          <w:szCs w:val="32"/>
        </w:rPr>
      </w:pPr>
      <w:r>
        <w:rPr>
          <w:rFonts w:hint="eastAsia" w:ascii="仿宋" w:hAnsi="仿宋" w:eastAsia="仿宋"/>
          <w:sz w:val="32"/>
          <w:szCs w:val="32"/>
        </w:rPr>
        <w:t>制定本专业“双师型”教师培养方案，完善学校专业教师技能水平认定制度，组织专业教师参加各级各类技能培训，鼓励教师积极参与企业技术研发和产品设计等。</w:t>
      </w:r>
    </w:p>
    <w:p>
      <w:pPr>
        <w:rPr>
          <w:rFonts w:ascii="仿宋" w:hAnsi="仿宋" w:eastAsia="仿宋"/>
          <w:sz w:val="32"/>
          <w:szCs w:val="32"/>
        </w:rPr>
      </w:pPr>
      <w:r>
        <w:rPr>
          <w:rFonts w:hint="eastAsia" w:ascii="仿宋" w:hAnsi="仿宋" w:eastAsia="仿宋"/>
          <w:sz w:val="32"/>
          <w:szCs w:val="32"/>
        </w:rPr>
        <w:t>完善校企之间的人才流动机制。从行业协会和合作企业聘请行业专家和技术能手作为兼职教师。兼职教师重点承担实践指导课或学生顶岗实习指导工作，参与课程开发、教学计划制定、技能鉴定、教学评价等。</w:t>
      </w:r>
    </w:p>
    <w:p>
      <w:pPr>
        <w:rPr>
          <w:rFonts w:ascii="仿宋" w:hAnsi="仿宋" w:eastAsia="仿宋"/>
          <w:sz w:val="32"/>
          <w:szCs w:val="32"/>
        </w:rPr>
      </w:pPr>
      <w:r>
        <w:rPr>
          <w:rFonts w:hint="eastAsia" w:ascii="仿宋" w:hAnsi="仿宋" w:eastAsia="仿宋"/>
          <w:sz w:val="32"/>
          <w:szCs w:val="32"/>
        </w:rPr>
        <w:t>（二）教学设施</w:t>
      </w:r>
    </w:p>
    <w:p>
      <w:pPr>
        <w:ind w:firstLine="640" w:firstLineChars="200"/>
        <w:rPr>
          <w:rFonts w:ascii="仿宋" w:hAnsi="仿宋" w:eastAsia="仿宋"/>
          <w:sz w:val="32"/>
          <w:szCs w:val="32"/>
        </w:rPr>
      </w:pPr>
      <w:r>
        <w:rPr>
          <w:rFonts w:hint="eastAsia" w:ascii="仿宋" w:hAnsi="仿宋" w:eastAsia="仿宋"/>
          <w:sz w:val="32"/>
          <w:szCs w:val="32"/>
        </w:rPr>
        <w:t>1.校内实训基地：</w:t>
      </w:r>
    </w:p>
    <w:p>
      <w:pPr>
        <w:ind w:firstLine="640" w:firstLineChars="200"/>
        <w:rPr>
          <w:rFonts w:ascii="仿宋" w:hAnsi="仿宋" w:eastAsia="仿宋"/>
          <w:sz w:val="32"/>
          <w:szCs w:val="32"/>
        </w:rPr>
      </w:pPr>
      <w:r>
        <w:rPr>
          <w:rFonts w:hint="eastAsia" w:ascii="仿宋" w:hAnsi="仿宋" w:eastAsia="仿宋"/>
          <w:sz w:val="32"/>
          <w:szCs w:val="32"/>
        </w:rPr>
        <w:t>（1）机器人实训室</w:t>
      </w:r>
    </w:p>
    <w:p>
      <w:pPr>
        <w:ind w:firstLine="640" w:firstLineChars="200"/>
        <w:rPr>
          <w:rFonts w:ascii="仿宋" w:hAnsi="仿宋" w:eastAsia="仿宋"/>
          <w:sz w:val="32"/>
          <w:szCs w:val="32"/>
        </w:rPr>
      </w:pPr>
      <w:r>
        <w:rPr>
          <w:rFonts w:hint="eastAsia" w:ascii="仿宋" w:hAnsi="仿宋" w:eastAsia="仿宋"/>
          <w:sz w:val="32"/>
          <w:szCs w:val="32"/>
        </w:rPr>
        <w:t>华航唯实6套，亚龙1套，天煌1套共6套。</w:t>
      </w:r>
    </w:p>
    <w:p>
      <w:pPr>
        <w:ind w:firstLine="640" w:firstLineChars="200"/>
        <w:rPr>
          <w:rFonts w:ascii="仿宋" w:hAnsi="仿宋" w:eastAsia="仿宋"/>
          <w:sz w:val="32"/>
          <w:szCs w:val="32"/>
        </w:rPr>
      </w:pPr>
      <w:r>
        <w:rPr>
          <w:rFonts w:hint="eastAsia" w:ascii="仿宋" w:hAnsi="仿宋" w:eastAsia="仿宋"/>
          <w:sz w:val="32"/>
          <w:szCs w:val="32"/>
        </w:rPr>
        <w:t>（2）电气安装与维护实训室</w:t>
      </w:r>
    </w:p>
    <w:p>
      <w:pPr>
        <w:ind w:firstLine="640" w:firstLineChars="200"/>
        <w:rPr>
          <w:rFonts w:ascii="仿宋" w:hAnsi="仿宋" w:eastAsia="仿宋"/>
          <w:sz w:val="32"/>
          <w:szCs w:val="32"/>
        </w:rPr>
      </w:pPr>
      <w:r>
        <w:rPr>
          <w:rFonts w:hint="eastAsia" w:ascii="仿宋" w:hAnsi="仿宋" w:eastAsia="仿宋"/>
          <w:sz w:val="32"/>
          <w:szCs w:val="32"/>
        </w:rPr>
        <w:t>亚龙电气安装与维护实训设备12套</w:t>
      </w:r>
    </w:p>
    <w:p>
      <w:pPr>
        <w:ind w:firstLine="640" w:firstLineChars="200"/>
        <w:rPr>
          <w:rFonts w:ascii="仿宋" w:hAnsi="仿宋" w:eastAsia="仿宋"/>
          <w:sz w:val="32"/>
          <w:szCs w:val="32"/>
        </w:rPr>
      </w:pPr>
      <w:r>
        <w:rPr>
          <w:rFonts w:hint="eastAsia" w:ascii="仿宋" w:hAnsi="仿宋" w:eastAsia="仿宋"/>
          <w:sz w:val="32"/>
          <w:szCs w:val="32"/>
        </w:rPr>
        <w:t>（3）电机拖动实训室</w:t>
      </w:r>
    </w:p>
    <w:p>
      <w:pPr>
        <w:ind w:firstLine="640" w:firstLineChars="200"/>
        <w:rPr>
          <w:rFonts w:ascii="仿宋" w:hAnsi="仿宋" w:eastAsia="仿宋"/>
          <w:sz w:val="32"/>
          <w:szCs w:val="32"/>
        </w:rPr>
      </w:pPr>
      <w:r>
        <w:rPr>
          <w:rFonts w:hint="eastAsia" w:ascii="仿宋" w:hAnsi="仿宋" w:eastAsia="仿宋"/>
          <w:sz w:val="32"/>
          <w:szCs w:val="32"/>
        </w:rPr>
        <w:t>天煌电机拖动实训设备12套</w:t>
      </w:r>
    </w:p>
    <w:p>
      <w:pPr>
        <w:ind w:firstLine="640" w:firstLineChars="200"/>
        <w:rPr>
          <w:rFonts w:ascii="仿宋" w:hAnsi="仿宋" w:eastAsia="仿宋"/>
          <w:sz w:val="32"/>
          <w:szCs w:val="32"/>
        </w:rPr>
      </w:pPr>
      <w:r>
        <w:rPr>
          <w:rFonts w:hint="eastAsia" w:ascii="仿宋" w:hAnsi="仿宋" w:eastAsia="仿宋"/>
          <w:sz w:val="32"/>
          <w:szCs w:val="32"/>
        </w:rPr>
        <w:t>（4）液压与气动实训室</w:t>
      </w:r>
    </w:p>
    <w:p>
      <w:pPr>
        <w:ind w:firstLine="640" w:firstLineChars="200"/>
        <w:rPr>
          <w:rFonts w:ascii="仿宋" w:hAnsi="仿宋" w:eastAsia="仿宋"/>
          <w:sz w:val="32"/>
          <w:szCs w:val="32"/>
        </w:rPr>
      </w:pPr>
      <w:r>
        <w:rPr>
          <w:rFonts w:hint="eastAsia" w:ascii="仿宋" w:hAnsi="仿宋" w:eastAsia="仿宋"/>
          <w:sz w:val="32"/>
          <w:szCs w:val="32"/>
        </w:rPr>
        <w:t>YL-380A和381A型实训备各6套，配备有液压泵，液压缸，气缸，液压阀及系统控制器件。</w:t>
      </w:r>
    </w:p>
    <w:p>
      <w:pPr>
        <w:ind w:firstLine="640" w:firstLineChars="200"/>
        <w:rPr>
          <w:rFonts w:ascii="仿宋" w:hAnsi="仿宋" w:eastAsia="仿宋"/>
          <w:sz w:val="32"/>
          <w:szCs w:val="32"/>
        </w:rPr>
      </w:pPr>
      <w:r>
        <w:rPr>
          <w:rFonts w:hint="eastAsia" w:ascii="仿宋" w:hAnsi="仿宋" w:eastAsia="仿宋"/>
          <w:sz w:val="32"/>
          <w:szCs w:val="32"/>
        </w:rPr>
        <w:t>（5）电子装配实训室</w:t>
      </w:r>
    </w:p>
    <w:p>
      <w:pPr>
        <w:ind w:firstLine="640" w:firstLineChars="200"/>
        <w:rPr>
          <w:rFonts w:ascii="仿宋" w:hAnsi="仿宋" w:eastAsia="仿宋"/>
          <w:sz w:val="32"/>
          <w:szCs w:val="32"/>
        </w:rPr>
      </w:pPr>
      <w:r>
        <w:rPr>
          <w:rFonts w:hint="eastAsia" w:ascii="仿宋" w:hAnsi="仿宋" w:eastAsia="仿宋"/>
          <w:sz w:val="32"/>
          <w:szCs w:val="32"/>
        </w:rPr>
        <w:t>有36套，72工位，分别配备有信号发生器，示波器，直流电压源，毫伏表。</w:t>
      </w:r>
    </w:p>
    <w:p>
      <w:pPr>
        <w:ind w:firstLine="640" w:firstLineChars="200"/>
        <w:rPr>
          <w:rFonts w:ascii="仿宋" w:hAnsi="仿宋" w:eastAsia="仿宋"/>
          <w:sz w:val="32"/>
          <w:szCs w:val="32"/>
        </w:rPr>
      </w:pPr>
      <w:r>
        <w:rPr>
          <w:rFonts w:hint="eastAsia" w:ascii="仿宋" w:hAnsi="仿宋" w:eastAsia="仿宋"/>
          <w:sz w:val="32"/>
          <w:szCs w:val="32"/>
        </w:rPr>
        <w:t>（6）机电一体化实训室</w:t>
      </w:r>
    </w:p>
    <w:p>
      <w:pPr>
        <w:ind w:firstLine="640" w:firstLineChars="200"/>
        <w:rPr>
          <w:rFonts w:ascii="仿宋" w:hAnsi="仿宋" w:eastAsia="仿宋"/>
          <w:sz w:val="32"/>
          <w:szCs w:val="32"/>
        </w:rPr>
      </w:pPr>
      <w:r>
        <w:rPr>
          <w:rFonts w:hint="eastAsia" w:ascii="仿宋" w:hAnsi="仿宋" w:eastAsia="仿宋"/>
          <w:sz w:val="32"/>
          <w:szCs w:val="32"/>
        </w:rPr>
        <w:t>亚龙YL-235机电一体化实训设备20套，YL-335A  2套，YL-235B  2套。</w:t>
      </w:r>
    </w:p>
    <w:p>
      <w:pPr>
        <w:ind w:firstLine="640" w:firstLineChars="200"/>
        <w:rPr>
          <w:rFonts w:ascii="仿宋" w:hAnsi="仿宋" w:eastAsia="仿宋"/>
          <w:sz w:val="32"/>
          <w:szCs w:val="32"/>
        </w:rPr>
      </w:pPr>
      <w:r>
        <w:rPr>
          <w:rFonts w:hint="eastAsia" w:ascii="仿宋" w:hAnsi="仿宋" w:eastAsia="仿宋"/>
          <w:sz w:val="32"/>
          <w:szCs w:val="32"/>
        </w:rPr>
        <w:t>（7）单片机实训室</w:t>
      </w:r>
    </w:p>
    <w:p>
      <w:pPr>
        <w:ind w:firstLine="640" w:firstLineChars="200"/>
        <w:rPr>
          <w:rFonts w:ascii="仿宋" w:hAnsi="仿宋" w:eastAsia="仿宋"/>
          <w:sz w:val="32"/>
          <w:szCs w:val="32"/>
        </w:rPr>
      </w:pPr>
      <w:r>
        <w:rPr>
          <w:rFonts w:hint="eastAsia" w:ascii="仿宋" w:hAnsi="仿宋" w:eastAsia="仿宋"/>
          <w:sz w:val="32"/>
          <w:szCs w:val="32"/>
        </w:rPr>
        <w:t>YL-236型单片机实训设备20套</w:t>
      </w:r>
    </w:p>
    <w:p>
      <w:pPr>
        <w:ind w:firstLine="640" w:firstLineChars="200"/>
        <w:rPr>
          <w:rFonts w:ascii="仿宋" w:hAnsi="仿宋" w:eastAsia="仿宋"/>
          <w:sz w:val="32"/>
          <w:szCs w:val="32"/>
        </w:rPr>
      </w:pPr>
      <w:r>
        <w:rPr>
          <w:rFonts w:hint="eastAsia" w:ascii="仿宋" w:hAnsi="仿宋" w:eastAsia="仿宋"/>
          <w:sz w:val="32"/>
          <w:szCs w:val="32"/>
        </w:rPr>
        <w:t>（8）施耐德电气控制实训室</w:t>
      </w:r>
    </w:p>
    <w:p>
      <w:pPr>
        <w:ind w:firstLine="640" w:firstLineChars="200"/>
        <w:rPr>
          <w:rFonts w:ascii="仿宋" w:hAnsi="仿宋" w:eastAsia="仿宋"/>
          <w:sz w:val="32"/>
          <w:szCs w:val="32"/>
        </w:rPr>
      </w:pPr>
      <w:r>
        <w:rPr>
          <w:rFonts w:hint="eastAsia" w:ascii="仿宋" w:hAnsi="仿宋" w:eastAsia="仿宋"/>
          <w:sz w:val="32"/>
          <w:szCs w:val="32"/>
        </w:rPr>
        <w:t>电气控制设备4套</w:t>
      </w:r>
    </w:p>
    <w:p>
      <w:pPr>
        <w:ind w:firstLine="640" w:firstLineChars="200"/>
        <w:rPr>
          <w:rFonts w:ascii="仿宋" w:hAnsi="仿宋" w:eastAsia="仿宋"/>
          <w:sz w:val="32"/>
          <w:szCs w:val="32"/>
        </w:rPr>
      </w:pPr>
      <w:r>
        <w:rPr>
          <w:rFonts w:hint="eastAsia" w:ascii="仿宋" w:hAnsi="仿宋" w:eastAsia="仿宋"/>
          <w:sz w:val="32"/>
          <w:szCs w:val="32"/>
        </w:rPr>
        <w:t>2.校外实训场地</w:t>
      </w:r>
      <w:bookmarkStart w:id="0" w:name="_GoBack"/>
      <w:bookmarkEnd w:id="0"/>
    </w:p>
    <w:p>
      <w:pPr>
        <w:ind w:firstLine="640" w:firstLineChars="200"/>
        <w:rPr>
          <w:rFonts w:ascii="仿宋" w:hAnsi="仿宋" w:eastAsia="仿宋"/>
          <w:sz w:val="32"/>
          <w:szCs w:val="32"/>
        </w:rPr>
      </w:pPr>
      <w:r>
        <w:rPr>
          <w:rFonts w:hint="eastAsia" w:ascii="仿宋" w:hAnsi="仿宋" w:eastAsia="仿宋"/>
          <w:sz w:val="32"/>
          <w:szCs w:val="32"/>
        </w:rPr>
        <w:t>（1）钳工实训室</w:t>
      </w:r>
    </w:p>
    <w:p>
      <w:pPr>
        <w:ind w:firstLine="640" w:firstLineChars="200"/>
        <w:rPr>
          <w:rFonts w:ascii="仿宋" w:hAnsi="仿宋" w:eastAsia="仿宋"/>
          <w:sz w:val="32"/>
          <w:szCs w:val="32"/>
        </w:rPr>
      </w:pPr>
      <w:r>
        <w:rPr>
          <w:rFonts w:hint="eastAsia" w:ascii="仿宋" w:hAnsi="仿宋" w:eastAsia="仿宋"/>
          <w:sz w:val="32"/>
          <w:szCs w:val="32"/>
        </w:rPr>
        <w:t>工位40，配备教学设施有台虎钳，台式钻床，手枪钻，划线平板，划线方箱，落地砂轮，机械分度头，机用虎钳，测量和检测工具（高度尺等量具）</w:t>
      </w:r>
    </w:p>
    <w:p>
      <w:pPr>
        <w:ind w:firstLine="640" w:firstLineChars="200"/>
        <w:rPr>
          <w:rFonts w:ascii="仿宋" w:hAnsi="仿宋" w:eastAsia="仿宋"/>
          <w:sz w:val="32"/>
          <w:szCs w:val="32"/>
        </w:rPr>
      </w:pPr>
      <w:r>
        <w:rPr>
          <w:rFonts w:hint="eastAsia" w:ascii="仿宋" w:hAnsi="仿宋" w:eastAsia="仿宋"/>
          <w:sz w:val="32"/>
          <w:szCs w:val="32"/>
        </w:rPr>
        <w:t>（2）机械加工实训车间</w:t>
      </w:r>
    </w:p>
    <w:p>
      <w:pPr>
        <w:ind w:firstLine="640" w:firstLineChars="200"/>
        <w:rPr>
          <w:rFonts w:ascii="仿宋" w:hAnsi="仿宋" w:eastAsia="仿宋"/>
          <w:sz w:val="32"/>
          <w:szCs w:val="32"/>
        </w:rPr>
      </w:pPr>
      <w:r>
        <w:rPr>
          <w:rFonts w:hint="eastAsia" w:ascii="仿宋" w:hAnsi="仿宋" w:eastAsia="仿宋"/>
          <w:sz w:val="32"/>
          <w:szCs w:val="32"/>
        </w:rPr>
        <w:t>普通车床（CDE6140A）6台，摇臂万能铣床（X6325T）3台，数控车床（CKA6150）两台，立体数控铣床（XD-40A）两台，立体加工中心（VDF-850new）一台，并备有相关工、量具和耗材</w:t>
      </w:r>
    </w:p>
    <w:p>
      <w:pPr>
        <w:rPr>
          <w:rFonts w:ascii="仿宋" w:hAnsi="仿宋" w:eastAsia="仿宋"/>
          <w:sz w:val="32"/>
          <w:szCs w:val="32"/>
        </w:rPr>
      </w:pPr>
      <w:r>
        <w:rPr>
          <w:rFonts w:hint="eastAsia" w:ascii="仿宋" w:hAnsi="仿宋" w:eastAsia="仿宋"/>
          <w:sz w:val="32"/>
          <w:szCs w:val="32"/>
        </w:rPr>
        <w:t>（三）教学资源</w:t>
      </w:r>
    </w:p>
    <w:p>
      <w:pPr>
        <w:ind w:firstLine="640" w:firstLineChars="200"/>
        <w:rPr>
          <w:rFonts w:ascii="仿宋" w:hAnsi="仿宋" w:eastAsia="仿宋"/>
          <w:sz w:val="32"/>
          <w:szCs w:val="32"/>
        </w:rPr>
      </w:pPr>
      <w:r>
        <w:rPr>
          <w:rFonts w:hint="eastAsia" w:ascii="仿宋" w:hAnsi="仿宋" w:eastAsia="仿宋"/>
          <w:sz w:val="32"/>
          <w:szCs w:val="32"/>
        </w:rPr>
        <w:t>1.教材选用（公共基础课程和专业技能课程）</w:t>
      </w:r>
    </w:p>
    <w:p>
      <w:pPr>
        <w:ind w:firstLine="640" w:firstLineChars="200"/>
        <w:rPr>
          <w:rFonts w:ascii="仿宋" w:hAnsi="仿宋" w:eastAsia="仿宋"/>
          <w:sz w:val="32"/>
          <w:szCs w:val="32"/>
        </w:rPr>
      </w:pPr>
      <w:r>
        <w:rPr>
          <w:rFonts w:hint="eastAsia" w:ascii="仿宋" w:hAnsi="仿宋" w:eastAsia="仿宋"/>
          <w:sz w:val="32"/>
          <w:szCs w:val="32"/>
        </w:rPr>
        <w:t>（1）公共基础课程教材由职业教研室统一推荐</w:t>
      </w:r>
    </w:p>
    <w:p>
      <w:pPr>
        <w:ind w:firstLine="640" w:firstLineChars="200"/>
        <w:rPr>
          <w:rFonts w:ascii="仿宋" w:hAnsi="仿宋" w:eastAsia="仿宋"/>
          <w:sz w:val="32"/>
          <w:szCs w:val="32"/>
        </w:rPr>
      </w:pPr>
      <w:r>
        <w:rPr>
          <w:rFonts w:hint="eastAsia" w:ascii="仿宋" w:hAnsi="仿宋" w:eastAsia="仿宋"/>
          <w:sz w:val="32"/>
          <w:szCs w:val="32"/>
        </w:rPr>
        <w:t>（2）专业技能课，一部分是职教用书，一部分是由资深专业课老师编写的校本教材。</w:t>
      </w:r>
    </w:p>
    <w:p>
      <w:pPr>
        <w:ind w:firstLine="640" w:firstLineChars="200"/>
        <w:rPr>
          <w:rFonts w:ascii="仿宋" w:hAnsi="仿宋" w:eastAsia="仿宋"/>
          <w:sz w:val="32"/>
          <w:szCs w:val="32"/>
        </w:rPr>
      </w:pPr>
      <w:r>
        <w:rPr>
          <w:rFonts w:hint="eastAsia" w:ascii="仿宋" w:hAnsi="仿宋" w:eastAsia="仿宋"/>
          <w:sz w:val="32"/>
          <w:szCs w:val="32"/>
        </w:rPr>
        <w:t>2.学校设有专门的图书管理室，藏书丰富，有学校需的要各专业用书，也有各种学习考试用书等。学校图书管与学校数字化资源对接，可以进行网上借书或网上阅读。</w:t>
      </w:r>
    </w:p>
    <w:p>
      <w:pPr>
        <w:ind w:firstLine="640" w:firstLineChars="200"/>
        <w:rPr>
          <w:rFonts w:ascii="仿宋" w:hAnsi="仿宋" w:eastAsia="仿宋"/>
          <w:sz w:val="32"/>
          <w:szCs w:val="32"/>
        </w:rPr>
      </w:pPr>
      <w:r>
        <w:rPr>
          <w:rFonts w:hint="eastAsia" w:ascii="仿宋" w:hAnsi="仿宋" w:eastAsia="仿宋"/>
          <w:sz w:val="32"/>
          <w:szCs w:val="32"/>
        </w:rPr>
        <w:t>3.学校配备有数字化的教学设备，方便师生网上教学或学习。</w:t>
      </w:r>
    </w:p>
    <w:p>
      <w:pPr>
        <w:rPr>
          <w:rFonts w:ascii="仿宋" w:hAnsi="仿宋" w:eastAsia="仿宋"/>
          <w:sz w:val="32"/>
          <w:szCs w:val="32"/>
        </w:rPr>
      </w:pPr>
      <w:r>
        <w:rPr>
          <w:rFonts w:hint="eastAsia" w:ascii="仿宋" w:hAnsi="仿宋" w:eastAsia="仿宋"/>
          <w:sz w:val="32"/>
          <w:szCs w:val="32"/>
        </w:rPr>
        <w:t>（四）教学方法</w:t>
      </w:r>
    </w:p>
    <w:p>
      <w:pPr>
        <w:ind w:firstLine="640" w:firstLineChars="200"/>
        <w:rPr>
          <w:rFonts w:ascii="仿宋" w:hAnsi="仿宋" w:eastAsia="仿宋"/>
          <w:sz w:val="32"/>
          <w:szCs w:val="32"/>
        </w:rPr>
      </w:pPr>
      <w:r>
        <w:rPr>
          <w:rFonts w:hint="eastAsia" w:ascii="仿宋" w:hAnsi="仿宋" w:eastAsia="仿宋"/>
          <w:sz w:val="32"/>
          <w:szCs w:val="32"/>
        </w:rPr>
        <w:t>1.公共基础课程：</w:t>
      </w:r>
    </w:p>
    <w:p>
      <w:pPr>
        <w:ind w:firstLine="640" w:firstLineChars="200"/>
        <w:rPr>
          <w:rFonts w:ascii="仿宋" w:hAnsi="仿宋" w:eastAsia="仿宋"/>
          <w:sz w:val="32"/>
          <w:szCs w:val="32"/>
        </w:rPr>
      </w:pPr>
      <w:r>
        <w:rPr>
          <w:rFonts w:hint="eastAsia" w:ascii="仿宋" w:hAnsi="仿宋" w:eastAsia="仿宋"/>
          <w:sz w:val="32"/>
          <w:szCs w:val="32"/>
        </w:rPr>
        <w:t>（1）根据学生认知水平、年龄、学科特点、社会经济发展及专业实际，从学生的思想、生活实际出发，深入浅出，寓教于乐，循序渐进，多用鲜活通俗的语言，多用生动典型的事例，多用喜闻乐见的形式，多用疏导的方法、参与的方法、讨论的方法，增强吸引力和感染力。</w:t>
      </w:r>
    </w:p>
    <w:p>
      <w:pPr>
        <w:ind w:firstLine="640" w:firstLineChars="200"/>
        <w:rPr>
          <w:rFonts w:ascii="仿宋" w:hAnsi="仿宋" w:eastAsia="仿宋"/>
          <w:sz w:val="32"/>
          <w:szCs w:val="32"/>
        </w:rPr>
      </w:pPr>
      <w:r>
        <w:rPr>
          <w:rFonts w:hint="eastAsia" w:ascii="仿宋" w:hAnsi="仿宋" w:eastAsia="仿宋"/>
          <w:sz w:val="32"/>
          <w:szCs w:val="32"/>
        </w:rPr>
        <w:t>（2）着力于自我控制能力和团队精神的培养，调动学生主动学习的积极性。在规划设计过程中，为学生加强交流、互相启发创造条件；在规划落实过程中，为学生互相帮助、互相促进创造条件。</w:t>
      </w:r>
    </w:p>
    <w:p>
      <w:pPr>
        <w:ind w:firstLine="640" w:firstLineChars="200"/>
        <w:rPr>
          <w:rFonts w:ascii="仿宋" w:hAnsi="仿宋" w:eastAsia="仿宋"/>
          <w:sz w:val="32"/>
          <w:szCs w:val="32"/>
        </w:rPr>
      </w:pPr>
      <w:r>
        <w:rPr>
          <w:rFonts w:hint="eastAsia" w:ascii="仿宋" w:hAnsi="仿宋" w:eastAsia="仿宋"/>
          <w:sz w:val="32"/>
          <w:szCs w:val="32"/>
        </w:rPr>
        <w:t>（3）教学方法评价要以实现教学大纲规定的教学目标为依据，应有助于提高学生学习的兴趣，有助于增强学生对教学内容的理解，有助于学生制订既实事求是、又富有激励功能的发展规划，有助于学生形成自信心和成功者心态，有助于学生主动按照职业对从业者的素质要求规范自己的行为。</w:t>
      </w:r>
    </w:p>
    <w:p>
      <w:pPr>
        <w:ind w:firstLine="640" w:firstLineChars="200"/>
        <w:rPr>
          <w:rFonts w:ascii="仿宋" w:hAnsi="仿宋" w:eastAsia="仿宋"/>
          <w:sz w:val="32"/>
          <w:szCs w:val="32"/>
        </w:rPr>
      </w:pPr>
      <w:r>
        <w:rPr>
          <w:rFonts w:hint="eastAsia" w:ascii="仿宋" w:hAnsi="仿宋" w:eastAsia="仿宋"/>
          <w:sz w:val="32"/>
          <w:szCs w:val="32"/>
        </w:rPr>
        <w:t>2.专业类课程</w:t>
      </w:r>
    </w:p>
    <w:p>
      <w:pPr>
        <w:ind w:firstLine="640" w:firstLineChars="200"/>
        <w:rPr>
          <w:rFonts w:ascii="仿宋" w:hAnsi="仿宋" w:eastAsia="仿宋"/>
          <w:sz w:val="32"/>
          <w:szCs w:val="32"/>
        </w:rPr>
      </w:pPr>
      <w:r>
        <w:rPr>
          <w:rFonts w:hint="eastAsia" w:ascii="仿宋" w:hAnsi="仿宋" w:eastAsia="仿宋"/>
          <w:sz w:val="32"/>
          <w:szCs w:val="32"/>
        </w:rPr>
        <w:t>（1） 重视实践和实训教学环节，坚持“做中学、做中教”，激发学生的学习兴趣。在教学过程中注重培养学生严谨的工作作风、实事求是的工作态度和良好的职业素养。</w:t>
      </w:r>
    </w:p>
    <w:p>
      <w:pPr>
        <w:ind w:firstLine="640" w:firstLineChars="200"/>
        <w:rPr>
          <w:rFonts w:ascii="仿宋" w:hAnsi="仿宋" w:eastAsia="仿宋"/>
          <w:sz w:val="32"/>
          <w:szCs w:val="32"/>
        </w:rPr>
      </w:pPr>
      <w:r>
        <w:rPr>
          <w:rFonts w:hint="eastAsia" w:ascii="仿宋" w:hAnsi="仿宋" w:eastAsia="仿宋"/>
          <w:sz w:val="32"/>
          <w:szCs w:val="32"/>
        </w:rPr>
        <w:t>（2）可以结合教学进程，组织学生开展常用工程材料、标准机械零部件的市场销售情况调查；组织开展以小论文、小制作、小发明、小改革等为载体的创新思维训练。</w:t>
      </w:r>
    </w:p>
    <w:p>
      <w:pPr>
        <w:ind w:firstLine="640" w:firstLineChars="200"/>
        <w:rPr>
          <w:rFonts w:ascii="仿宋" w:hAnsi="仿宋" w:eastAsia="仿宋"/>
          <w:sz w:val="32"/>
          <w:szCs w:val="32"/>
        </w:rPr>
      </w:pPr>
      <w:r>
        <w:rPr>
          <w:rFonts w:hint="eastAsia" w:ascii="仿宋" w:hAnsi="仿宋" w:eastAsia="仿宋"/>
          <w:sz w:val="32"/>
          <w:szCs w:val="32"/>
        </w:rPr>
        <w:t>（3） 阶段性实习训练和综合实践模块是本课程的重要组成部分，是对学生进行机械基础综合能力训练的重要环节。教学中可结合专业背景，选择合适的课题，制作综合实践任务书，要求学生完成综合实践报告，强化综合能力培养。</w:t>
      </w:r>
    </w:p>
    <w:p>
      <w:pPr>
        <w:rPr>
          <w:rFonts w:asciiTheme="minorEastAsia" w:hAnsiTheme="minorEastAsia"/>
          <w:b/>
          <w:sz w:val="32"/>
          <w:szCs w:val="32"/>
        </w:rPr>
      </w:pPr>
      <w:r>
        <w:rPr>
          <w:rFonts w:hint="eastAsia" w:asciiTheme="minorEastAsia" w:hAnsiTheme="minorEastAsia"/>
          <w:b/>
          <w:sz w:val="32"/>
          <w:szCs w:val="32"/>
        </w:rPr>
        <w:t>十、毕业要求</w:t>
      </w:r>
    </w:p>
    <w:p>
      <w:pPr>
        <w:ind w:firstLine="640" w:firstLineChars="200"/>
        <w:rPr>
          <w:rFonts w:ascii="仿宋" w:hAnsi="仿宋" w:eastAsia="仿宋"/>
          <w:sz w:val="32"/>
          <w:szCs w:val="32"/>
        </w:rPr>
      </w:pPr>
      <w:r>
        <w:rPr>
          <w:rFonts w:hint="eastAsia" w:ascii="仿宋" w:hAnsi="仿宋" w:eastAsia="仿宋"/>
          <w:sz w:val="32"/>
          <w:szCs w:val="32"/>
        </w:rPr>
        <w:t>1.思想品德评价合格。</w:t>
      </w:r>
      <w:r>
        <w:rPr>
          <w:rFonts w:hint="eastAsia" w:ascii="宋体" w:hAnsi="宋体" w:eastAsia="宋体" w:cs="宋体"/>
          <w:sz w:val="32"/>
          <w:szCs w:val="32"/>
        </w:rPr>
        <w:t> </w:t>
      </w:r>
    </w:p>
    <w:p>
      <w:pPr>
        <w:ind w:firstLine="640" w:firstLineChars="200"/>
        <w:rPr>
          <w:rFonts w:ascii="仿宋" w:hAnsi="仿宋" w:eastAsia="仿宋"/>
          <w:sz w:val="32"/>
          <w:szCs w:val="32"/>
        </w:rPr>
      </w:pPr>
      <w:r>
        <w:rPr>
          <w:rFonts w:hint="eastAsia" w:ascii="仿宋" w:hAnsi="仿宋" w:eastAsia="仿宋"/>
          <w:sz w:val="32"/>
          <w:szCs w:val="32"/>
        </w:rPr>
        <w:t>2.修满教学计划规定的全部课程，考试考查合格或修满规定学分。</w:t>
      </w:r>
      <w:r>
        <w:rPr>
          <w:rFonts w:hint="eastAsia" w:ascii="宋体" w:hAnsi="宋体" w:eastAsia="宋体" w:cs="宋体"/>
          <w:sz w:val="32"/>
          <w:szCs w:val="32"/>
        </w:rPr>
        <w:t> </w:t>
      </w:r>
    </w:p>
    <w:p>
      <w:pPr>
        <w:ind w:firstLine="640" w:firstLineChars="200"/>
        <w:rPr>
          <w:rFonts w:ascii="仿宋" w:hAnsi="仿宋" w:eastAsia="仿宋"/>
          <w:sz w:val="32"/>
          <w:szCs w:val="32"/>
        </w:rPr>
      </w:pPr>
      <w:r>
        <w:rPr>
          <w:rFonts w:hint="eastAsia" w:ascii="仿宋" w:hAnsi="仿宋" w:eastAsia="仿宋"/>
          <w:sz w:val="32"/>
          <w:szCs w:val="32"/>
        </w:rPr>
        <w:t>3.顶岗实习鉴定或工学交替实习鉴定合格。</w:t>
      </w:r>
    </w:p>
    <w:p>
      <w:pPr>
        <w:ind w:firstLine="640" w:firstLineChars="200"/>
        <w:rPr>
          <w:rFonts w:ascii="仿宋" w:hAnsi="仿宋" w:eastAsia="仿宋"/>
          <w:sz w:val="32"/>
          <w:szCs w:val="32"/>
        </w:rPr>
      </w:pPr>
      <w:r>
        <w:rPr>
          <w:rFonts w:hint="eastAsia" w:ascii="仿宋" w:hAnsi="仿宋" w:eastAsia="仿宋"/>
          <w:sz w:val="32"/>
          <w:szCs w:val="32"/>
        </w:rPr>
        <w:t>4.鼓励学生取得职业资格证书。</w:t>
      </w:r>
    </w:p>
    <w:p>
      <w:pPr>
        <w:ind w:firstLine="420" w:firstLineChars="200"/>
        <w:rPr>
          <w:rFonts w:ascii="仿宋" w:hAnsi="仿宋" w:eastAsia="仿宋"/>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9A78FDC-381E-4E67-B525-C947545F6851}"/>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大标宋_GBK">
    <w:altName w:val="宋体"/>
    <w:panose1 w:val="00000000000000000000"/>
    <w:charset w:val="86"/>
    <w:family w:val="script"/>
    <w:pitch w:val="default"/>
    <w:sig w:usb0="00000000" w:usb1="00000000" w:usb2="0000001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方正书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DE5CB0FE-7ED5-4DEA-BBA9-5A9DB9DC262F}"/>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2D014FFE-C668-4067-B030-B4536098555E}"/>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18030">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4" w:fontKey="{A51C9D06-2B75-4AC8-B5EC-59B692DBCF5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3C84C"/>
    <w:multiLevelType w:val="singleLevel"/>
    <w:tmpl w:val="C1C3C84C"/>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NGI0NDZmYmQ1NWZmN2Y2YmRiZTJmYjBjMzZjZWMifQ=="/>
  </w:docVars>
  <w:rsids>
    <w:rsidRoot w:val="000B6A3D"/>
    <w:rsid w:val="00034A09"/>
    <w:rsid w:val="000B6A3D"/>
    <w:rsid w:val="00141BB7"/>
    <w:rsid w:val="00203D7E"/>
    <w:rsid w:val="00261522"/>
    <w:rsid w:val="002912EC"/>
    <w:rsid w:val="002C2B5B"/>
    <w:rsid w:val="003038CD"/>
    <w:rsid w:val="00311C07"/>
    <w:rsid w:val="00335758"/>
    <w:rsid w:val="00342048"/>
    <w:rsid w:val="003D3B9A"/>
    <w:rsid w:val="00462BDE"/>
    <w:rsid w:val="004C0B32"/>
    <w:rsid w:val="004C25D5"/>
    <w:rsid w:val="004E17DB"/>
    <w:rsid w:val="004E4192"/>
    <w:rsid w:val="004E4568"/>
    <w:rsid w:val="0056176E"/>
    <w:rsid w:val="00571726"/>
    <w:rsid w:val="005B4830"/>
    <w:rsid w:val="0061614B"/>
    <w:rsid w:val="00663CB9"/>
    <w:rsid w:val="006C7A95"/>
    <w:rsid w:val="00860C04"/>
    <w:rsid w:val="008A7C49"/>
    <w:rsid w:val="0090376F"/>
    <w:rsid w:val="009107A1"/>
    <w:rsid w:val="00936098"/>
    <w:rsid w:val="009C6E89"/>
    <w:rsid w:val="00A936C1"/>
    <w:rsid w:val="00AD5412"/>
    <w:rsid w:val="00B554EF"/>
    <w:rsid w:val="00C017C3"/>
    <w:rsid w:val="00C033C7"/>
    <w:rsid w:val="00CD1943"/>
    <w:rsid w:val="00CF1F3F"/>
    <w:rsid w:val="00D44B71"/>
    <w:rsid w:val="00DB43C9"/>
    <w:rsid w:val="00DF5F1B"/>
    <w:rsid w:val="00E214C5"/>
    <w:rsid w:val="00E629B2"/>
    <w:rsid w:val="00EC42E4"/>
    <w:rsid w:val="00F14A53"/>
    <w:rsid w:val="00FA76A0"/>
    <w:rsid w:val="0ED93C60"/>
    <w:rsid w:val="12E54E9D"/>
    <w:rsid w:val="1F58270D"/>
    <w:rsid w:val="3D1A518B"/>
    <w:rsid w:val="6518391E"/>
    <w:rsid w:val="6E025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Body Text"/>
    <w:basedOn w:val="1"/>
    <w:link w:val="26"/>
    <w:qFormat/>
    <w:uiPriority w:val="0"/>
    <w:pPr>
      <w:spacing w:after="120"/>
    </w:pPr>
  </w:style>
  <w:style w:type="paragraph" w:styleId="6">
    <w:name w:val="Body Text Indent"/>
    <w:basedOn w:val="1"/>
    <w:link w:val="27"/>
    <w:qFormat/>
    <w:uiPriority w:val="99"/>
    <w:pPr>
      <w:spacing w:line="360" w:lineRule="auto"/>
      <w:ind w:firstLine="359" w:firstLineChars="171"/>
    </w:pPr>
    <w:rPr>
      <w:rFonts w:ascii="楷体_GB2312" w:hAnsi="Times New Roman" w:eastAsia="楷体_GB2312" w:cs="Times New Roman"/>
      <w:szCs w:val="28"/>
    </w:rPr>
  </w:style>
  <w:style w:type="paragraph" w:styleId="7">
    <w:name w:val="Plain Text"/>
    <w:basedOn w:val="1"/>
    <w:link w:val="28"/>
    <w:qFormat/>
    <w:uiPriority w:val="0"/>
    <w:rPr>
      <w:rFonts w:ascii="宋体" w:hAnsi="Courier New"/>
      <w:szCs w:val="20"/>
    </w:rPr>
  </w:style>
  <w:style w:type="paragraph" w:styleId="8">
    <w:name w:val="Balloon Text"/>
    <w:basedOn w:val="1"/>
    <w:link w:val="29"/>
    <w:qFormat/>
    <w:uiPriority w:val="0"/>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Normal (Web)"/>
    <w:basedOn w:val="1"/>
    <w:qFormat/>
    <w:uiPriority w:val="0"/>
    <w:pPr>
      <w:widowControl/>
      <w:spacing w:before="100" w:beforeAutospacing="1" w:after="100" w:afterAutospacing="1"/>
      <w:jc w:val="left"/>
    </w:pPr>
    <w:rPr>
      <w:rFonts w:hint="eastAsia" w:ascii="宋体" w:hAnsi="宋体" w:eastAsia="宋体" w:cs="Times New Roman"/>
      <w:kern w:val="0"/>
      <w:sz w:val="20"/>
      <w:szCs w:val="20"/>
    </w:rPr>
  </w:style>
  <w:style w:type="paragraph" w:styleId="13">
    <w:name w:val="Title"/>
    <w:basedOn w:val="1"/>
    <w:next w:val="1"/>
    <w:link w:val="30"/>
    <w:qFormat/>
    <w:uiPriority w:val="0"/>
    <w:pPr>
      <w:spacing w:before="240" w:after="60"/>
      <w:jc w:val="center"/>
      <w:outlineLvl w:val="0"/>
    </w:pPr>
    <w:rPr>
      <w:rFonts w:ascii="Cambria" w:hAnsi="Cambria"/>
      <w:b/>
      <w:bCs/>
      <w:sz w:val="32"/>
      <w:szCs w:val="32"/>
    </w:rPr>
  </w:style>
  <w:style w:type="table" w:styleId="15">
    <w:name w:val="Table Grid"/>
    <w:basedOn w:val="1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page number"/>
    <w:basedOn w:val="16"/>
    <w:qFormat/>
    <w:uiPriority w:val="0"/>
  </w:style>
  <w:style w:type="character" w:styleId="19">
    <w:name w:val="Emphasis"/>
    <w:qFormat/>
    <w:uiPriority w:val="20"/>
    <w:rPr>
      <w:rFonts w:ascii="Tahoma" w:hAnsi="Tahoma" w:eastAsia="宋体"/>
      <w:i/>
      <w:iCs/>
      <w:sz w:val="24"/>
      <w:szCs w:val="20"/>
    </w:rPr>
  </w:style>
  <w:style w:type="character" w:styleId="20">
    <w:name w:val="Hyperlink"/>
    <w:basedOn w:val="16"/>
    <w:qFormat/>
    <w:uiPriority w:val="0"/>
    <w:rPr>
      <w:color w:val="0563C1" w:themeColor="hyperlink"/>
      <w:u w:val="single"/>
      <w14:textFill>
        <w14:solidFill>
          <w14:schemeClr w14:val="hlink"/>
        </w14:solidFill>
      </w14:textFill>
    </w:rPr>
  </w:style>
  <w:style w:type="character" w:customStyle="1" w:styleId="21">
    <w:name w:val="页眉 Char"/>
    <w:basedOn w:val="16"/>
    <w:link w:val="10"/>
    <w:qFormat/>
    <w:uiPriority w:val="0"/>
    <w:rPr>
      <w:sz w:val="18"/>
      <w:szCs w:val="18"/>
    </w:rPr>
  </w:style>
  <w:style w:type="character" w:customStyle="1" w:styleId="22">
    <w:name w:val="页脚 Char"/>
    <w:basedOn w:val="16"/>
    <w:link w:val="9"/>
    <w:qFormat/>
    <w:uiPriority w:val="0"/>
    <w:rPr>
      <w:sz w:val="18"/>
      <w:szCs w:val="18"/>
    </w:rPr>
  </w:style>
  <w:style w:type="character" w:customStyle="1" w:styleId="23">
    <w:name w:val="标题 1 Char"/>
    <w:basedOn w:val="16"/>
    <w:link w:val="2"/>
    <w:qFormat/>
    <w:uiPriority w:val="9"/>
    <w:rPr>
      <w:b/>
      <w:bCs/>
      <w:kern w:val="44"/>
      <w:sz w:val="44"/>
      <w:szCs w:val="44"/>
    </w:rPr>
  </w:style>
  <w:style w:type="character" w:customStyle="1" w:styleId="24">
    <w:name w:val="标题 2 Char"/>
    <w:basedOn w:val="16"/>
    <w:link w:val="3"/>
    <w:qFormat/>
    <w:uiPriority w:val="9"/>
    <w:rPr>
      <w:rFonts w:asciiTheme="majorHAnsi" w:hAnsiTheme="majorHAnsi" w:eastAsiaTheme="majorEastAsia" w:cstheme="majorBidi"/>
      <w:b/>
      <w:bCs/>
      <w:sz w:val="32"/>
      <w:szCs w:val="32"/>
    </w:rPr>
  </w:style>
  <w:style w:type="character" w:customStyle="1" w:styleId="25">
    <w:name w:val="标题 3 Char"/>
    <w:basedOn w:val="16"/>
    <w:link w:val="4"/>
    <w:qFormat/>
    <w:uiPriority w:val="9"/>
    <w:rPr>
      <w:rFonts w:ascii="宋体" w:hAnsi="宋体" w:cs="宋体"/>
      <w:b/>
      <w:bCs/>
      <w:kern w:val="0"/>
      <w:sz w:val="27"/>
      <w:szCs w:val="27"/>
    </w:rPr>
  </w:style>
  <w:style w:type="character" w:customStyle="1" w:styleId="26">
    <w:name w:val="正文文本 Char"/>
    <w:basedOn w:val="16"/>
    <w:link w:val="5"/>
    <w:qFormat/>
    <w:uiPriority w:val="0"/>
  </w:style>
  <w:style w:type="character" w:customStyle="1" w:styleId="27">
    <w:name w:val="正文文本缩进 Char"/>
    <w:basedOn w:val="16"/>
    <w:link w:val="6"/>
    <w:qFormat/>
    <w:uiPriority w:val="99"/>
    <w:rPr>
      <w:rFonts w:ascii="楷体_GB2312" w:hAnsi="Times New Roman" w:eastAsia="楷体_GB2312" w:cs="Times New Roman"/>
      <w:szCs w:val="28"/>
    </w:rPr>
  </w:style>
  <w:style w:type="character" w:customStyle="1" w:styleId="28">
    <w:name w:val="纯文本 Char"/>
    <w:basedOn w:val="16"/>
    <w:link w:val="7"/>
    <w:qFormat/>
    <w:uiPriority w:val="0"/>
    <w:rPr>
      <w:rFonts w:ascii="宋体" w:hAnsi="Courier New"/>
      <w:szCs w:val="20"/>
    </w:rPr>
  </w:style>
  <w:style w:type="character" w:customStyle="1" w:styleId="29">
    <w:name w:val="批注框文本 Char"/>
    <w:basedOn w:val="16"/>
    <w:link w:val="8"/>
    <w:qFormat/>
    <w:uiPriority w:val="0"/>
    <w:rPr>
      <w:sz w:val="18"/>
      <w:szCs w:val="18"/>
    </w:rPr>
  </w:style>
  <w:style w:type="character" w:customStyle="1" w:styleId="30">
    <w:name w:val="标题 Char"/>
    <w:basedOn w:val="16"/>
    <w:link w:val="13"/>
    <w:qFormat/>
    <w:uiPriority w:val="0"/>
    <w:rPr>
      <w:rFonts w:ascii="Cambria" w:hAnsi="Cambria"/>
      <w:b/>
      <w:bCs/>
      <w:sz w:val="32"/>
      <w:szCs w:val="32"/>
    </w:rPr>
  </w:style>
  <w:style w:type="paragraph" w:customStyle="1" w:styleId="3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2">
    <w:name w:val="List Paragraph"/>
    <w:basedOn w:val="1"/>
    <w:qFormat/>
    <w:uiPriority w:val="0"/>
    <w:pPr>
      <w:ind w:firstLine="420" w:firstLineChars="200"/>
    </w:pPr>
  </w:style>
  <w:style w:type="paragraph" w:customStyle="1" w:styleId="33">
    <w:name w:val="样式6"/>
    <w:basedOn w:val="1"/>
    <w:qFormat/>
    <w:uiPriority w:val="0"/>
    <w:pPr>
      <w:widowControl/>
      <w:spacing w:line="300" w:lineRule="auto"/>
    </w:pPr>
    <w:rPr>
      <w:rFonts w:ascii="宋体" w:hAnsi="宋体" w:eastAsia="宋体" w:cs="Times New Roman"/>
      <w:bCs/>
      <w:kern w:val="0"/>
      <w:sz w:val="24"/>
      <w:szCs w:val="24"/>
    </w:rPr>
  </w:style>
  <w:style w:type="paragraph" w:customStyle="1" w:styleId="34">
    <w:name w:val="bt2"/>
    <w:basedOn w:val="1"/>
    <w:qFormat/>
    <w:uiPriority w:val="0"/>
    <w:pPr>
      <w:topLinePunct/>
      <w:adjustRightInd w:val="0"/>
      <w:snapToGrid w:val="0"/>
      <w:spacing w:beforeLines="70" w:afterLines="30" w:line="400" w:lineRule="atLeast"/>
      <w:ind w:firstLine="539"/>
      <w:jc w:val="left"/>
    </w:pPr>
    <w:rPr>
      <w:rFonts w:ascii="黑体" w:hAnsi="黑体" w:eastAsia="方正大标宋_GBK" w:cs="宋体"/>
      <w:sz w:val="28"/>
      <w:szCs w:val="28"/>
    </w:rPr>
  </w:style>
  <w:style w:type="table" w:customStyle="1" w:styleId="35">
    <w:name w:val="网格型1"/>
    <w:basedOn w:val="14"/>
    <w:unhideWhenUsed/>
    <w:qFormat/>
    <w:uiPriority w:val="99"/>
    <w:pPr>
      <w:widowControl w:val="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font41"/>
    <w:basedOn w:val="16"/>
    <w:qFormat/>
    <w:uiPriority w:val="0"/>
    <w:rPr>
      <w:rFonts w:hint="eastAsia" w:ascii="宋体" w:hAnsi="宋体" w:eastAsia="宋体" w:cs="宋体"/>
      <w:color w:val="000000"/>
      <w:sz w:val="22"/>
      <w:szCs w:val="22"/>
      <w:u w:val="none"/>
    </w:rPr>
  </w:style>
  <w:style w:type="character" w:customStyle="1" w:styleId="37">
    <w:name w:val="font01"/>
    <w:basedOn w:val="16"/>
    <w:qFormat/>
    <w:uiPriority w:val="0"/>
    <w:rPr>
      <w:rFonts w:hint="eastAsia" w:ascii="宋体" w:hAnsi="宋体" w:eastAsia="宋体" w:cs="宋体"/>
      <w:color w:val="FF0000"/>
      <w:sz w:val="20"/>
      <w:szCs w:val="20"/>
      <w:u w:val="none"/>
    </w:rPr>
  </w:style>
  <w:style w:type="paragraph" w:customStyle="1" w:styleId="38">
    <w:name w:val="标题5"/>
    <w:basedOn w:val="1"/>
    <w:qFormat/>
    <w:uiPriority w:val="0"/>
    <w:pPr>
      <w:autoSpaceDE w:val="0"/>
      <w:autoSpaceDN w:val="0"/>
      <w:adjustRightInd w:val="0"/>
      <w:spacing w:line="310" w:lineRule="atLeast"/>
      <w:ind w:firstLine="425"/>
    </w:pPr>
    <w:rPr>
      <w:rFonts w:ascii="黑体" w:hAnsi="Times New Roman" w:eastAsia="黑体" w:cs="Times New Roman"/>
      <w:kern w:val="0"/>
      <w:szCs w:val="20"/>
    </w:rPr>
  </w:style>
  <w:style w:type="paragraph" w:customStyle="1" w:styleId="39">
    <w:name w:val="p0"/>
    <w:basedOn w:val="1"/>
    <w:qFormat/>
    <w:uiPriority w:val="0"/>
    <w:pPr>
      <w:widowControl/>
    </w:pPr>
    <w:rPr>
      <w:rFonts w:ascii="Times New Roman" w:hAnsi="Times New Roman" w:eastAsia="宋体" w:cs="Times New Roman"/>
      <w:kern w:val="0"/>
      <w:szCs w:val="21"/>
    </w:rPr>
  </w:style>
  <w:style w:type="paragraph" w:customStyle="1" w:styleId="40">
    <w:name w:val="表题"/>
    <w:basedOn w:val="1"/>
    <w:qFormat/>
    <w:uiPriority w:val="0"/>
    <w:pPr>
      <w:spacing w:afterLines="20" w:line="362" w:lineRule="exact"/>
      <w:jc w:val="center"/>
    </w:pPr>
    <w:rPr>
      <w:rFonts w:ascii="Times New Roman" w:hAnsi="Times New Roman" w:eastAsia="方正黑体简体" w:cs="Times New Roman"/>
      <w:sz w:val="24"/>
      <w:szCs w:val="24"/>
    </w:rPr>
  </w:style>
  <w:style w:type="paragraph" w:customStyle="1" w:styleId="41">
    <w:name w:val="表内容"/>
    <w:basedOn w:val="42"/>
    <w:link w:val="47"/>
    <w:qFormat/>
    <w:uiPriority w:val="0"/>
    <w:pPr>
      <w:spacing w:line="240" w:lineRule="exact"/>
      <w:ind w:firstLine="100" w:firstLineChars="100"/>
    </w:pPr>
    <w:rPr>
      <w:rFonts w:ascii="Times New Roman" w:hAnsi="Times New Roman" w:eastAsia="方正书宋简体" w:cs="Times New Roman"/>
      <w:szCs w:val="21"/>
    </w:rPr>
  </w:style>
  <w:style w:type="paragraph" w:customStyle="1" w:styleId="42">
    <w:name w:val="附件"/>
    <w:basedOn w:val="1"/>
    <w:qFormat/>
    <w:uiPriority w:val="0"/>
    <w:rPr>
      <w:rFonts w:eastAsia="方正黑体简体"/>
      <w:sz w:val="28"/>
      <w:szCs w:val="28"/>
    </w:rPr>
  </w:style>
  <w:style w:type="paragraph" w:customStyle="1" w:styleId="43">
    <w:name w:val="表内容行距"/>
    <w:basedOn w:val="41"/>
    <w:link w:val="48"/>
    <w:qFormat/>
    <w:uiPriority w:val="0"/>
    <w:pPr>
      <w:spacing w:line="340" w:lineRule="exact"/>
    </w:pPr>
  </w:style>
  <w:style w:type="paragraph" w:customStyle="1" w:styleId="44">
    <w:name w:val="河南正文"/>
    <w:basedOn w:val="1"/>
    <w:qFormat/>
    <w:uiPriority w:val="0"/>
    <w:pPr>
      <w:spacing w:line="400" w:lineRule="exact"/>
      <w:ind w:firstLine="200" w:firstLineChars="200"/>
    </w:pPr>
    <w:rPr>
      <w:rFonts w:ascii="宋体" w:hAnsi="宋体"/>
      <w:sz w:val="24"/>
    </w:rPr>
  </w:style>
  <w:style w:type="paragraph" w:customStyle="1" w:styleId="45">
    <w:name w:val="redtit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表标题"/>
    <w:basedOn w:val="1"/>
    <w:qFormat/>
    <w:uiPriority w:val="0"/>
    <w:pPr>
      <w:jc w:val="center"/>
    </w:pPr>
    <w:rPr>
      <w:rFonts w:ascii="仿宋" w:hAnsi="仿宋" w:eastAsia="仿宋" w:cs="仿宋"/>
      <w:bCs/>
      <w:color w:val="0D0D0D" w:themeColor="text1" w:themeTint="F2"/>
      <w:sz w:val="24"/>
      <w:szCs w:val="28"/>
      <w14:textFill>
        <w14:solidFill>
          <w14:schemeClr w14:val="tx1">
            <w14:lumMod w14:val="95000"/>
            <w14:lumOff w14:val="5000"/>
          </w14:schemeClr>
        </w14:solidFill>
      </w14:textFill>
    </w:rPr>
  </w:style>
  <w:style w:type="character" w:customStyle="1" w:styleId="47">
    <w:name w:val="表内容 Char"/>
    <w:basedOn w:val="16"/>
    <w:link w:val="41"/>
    <w:qFormat/>
    <w:uiPriority w:val="0"/>
    <w:rPr>
      <w:rFonts w:ascii="Times New Roman" w:hAnsi="Times New Roman" w:eastAsia="方正书宋简体" w:cs="Times New Roman"/>
      <w:sz w:val="28"/>
      <w:szCs w:val="21"/>
    </w:rPr>
  </w:style>
  <w:style w:type="character" w:customStyle="1" w:styleId="48">
    <w:name w:val="表内容行距 Char"/>
    <w:basedOn w:val="47"/>
    <w:link w:val="43"/>
    <w:qFormat/>
    <w:uiPriority w:val="0"/>
    <w:rPr>
      <w:rFonts w:ascii="Times New Roman" w:hAnsi="Times New Roman" w:eastAsia="方正书宋简体" w:cs="Times New Roman"/>
      <w:sz w:val="28"/>
      <w:szCs w:val="21"/>
    </w:rPr>
  </w:style>
  <w:style w:type="character" w:customStyle="1" w:styleId="49">
    <w:name w:val="表内容行距１ Char"/>
    <w:basedOn w:val="48"/>
    <w:link w:val="50"/>
    <w:qFormat/>
    <w:locked/>
    <w:uiPriority w:val="0"/>
    <w:rPr>
      <w:rFonts w:ascii="方正书宋简体" w:hAnsi="Times New Roman" w:eastAsia="方正书宋简体" w:cs="Times New Roman"/>
      <w:sz w:val="28"/>
      <w:szCs w:val="21"/>
    </w:rPr>
  </w:style>
  <w:style w:type="paragraph" w:customStyle="1" w:styleId="50">
    <w:name w:val="表内容行距１"/>
    <w:basedOn w:val="43"/>
    <w:link w:val="49"/>
    <w:qFormat/>
    <w:uiPriority w:val="0"/>
    <w:pPr>
      <w:spacing w:line="300" w:lineRule="exact"/>
    </w:pPr>
    <w:rPr>
      <w:rFonts w:ascii="方正书宋简体"/>
    </w:rPr>
  </w:style>
  <w:style w:type="paragraph" w:customStyle="1" w:styleId="5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2">
    <w:name w:val="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53">
    <w:name w:val="Char"/>
    <w:basedOn w:val="1"/>
    <w:qFormat/>
    <w:uiPriority w:val="0"/>
    <w:rPr>
      <w:rFonts w:ascii="Times New Roman" w:hAnsi="Times New Roman" w:eastAsia="仿宋_GB2312" w:cs="Times New Roman"/>
      <w:sz w:val="32"/>
      <w:szCs w:val="32"/>
    </w:rPr>
  </w:style>
  <w:style w:type="paragraph" w:customStyle="1" w:styleId="54">
    <w:name w:val="中等深浅网格 1 - 着色 21"/>
    <w:basedOn w:val="1"/>
    <w:qFormat/>
    <w:uiPriority w:val="0"/>
    <w:pPr>
      <w:spacing w:line="360" w:lineRule="auto"/>
      <w:ind w:firstLine="420" w:firstLineChars="200"/>
    </w:pPr>
    <w:rPr>
      <w:rFonts w:ascii="Calibri" w:hAnsi="Calibri" w:eastAsia="宋体" w:cs="Times New Roman"/>
      <w:szCs w:val="21"/>
    </w:rPr>
  </w:style>
  <w:style w:type="paragraph" w:customStyle="1" w:styleId="55">
    <w:name w:val="方案标题1"/>
    <w:basedOn w:val="1"/>
    <w:qFormat/>
    <w:uiPriority w:val="0"/>
    <w:pPr>
      <w:overflowPunct w:val="0"/>
      <w:adjustRightInd w:val="0"/>
      <w:snapToGrid w:val="0"/>
      <w:jc w:val="center"/>
    </w:pPr>
    <w:rPr>
      <w:rFonts w:hint="eastAsia" w:ascii="方正小标宋简体" w:hAnsi="方正小标宋简体" w:eastAsia="方正小标宋简体" w:cs="Times New Roman"/>
      <w:sz w:val="44"/>
      <w:szCs w:val="44"/>
    </w:rPr>
  </w:style>
  <w:style w:type="paragraph" w:customStyle="1" w:styleId="56">
    <w:name w:val="方案标题2"/>
    <w:basedOn w:val="1"/>
    <w:qFormat/>
    <w:uiPriority w:val="0"/>
    <w:pPr>
      <w:overflowPunct w:val="0"/>
      <w:ind w:firstLine="600" w:firstLineChars="200"/>
    </w:pPr>
    <w:rPr>
      <w:rFonts w:hint="eastAsia" w:ascii="黑体" w:hAnsi="黑体" w:eastAsia="黑体" w:cs="Times New Roman"/>
      <w:sz w:val="30"/>
      <w:szCs w:val="30"/>
    </w:rPr>
  </w:style>
  <w:style w:type="paragraph" w:customStyle="1" w:styleId="57">
    <w:name w:val="方案正文"/>
    <w:basedOn w:val="1"/>
    <w:qFormat/>
    <w:uiPriority w:val="0"/>
    <w:pPr>
      <w:overflowPunct w:val="0"/>
      <w:ind w:firstLine="600" w:firstLineChars="200"/>
    </w:pPr>
    <w:rPr>
      <w:rFonts w:hint="eastAsia" w:ascii="仿宋_GB2312" w:hAnsi="仿宋_GB2312" w:eastAsia="仿宋_GB2312" w:cs="Times New Roman"/>
      <w:sz w:val="30"/>
      <w:szCs w:val="30"/>
    </w:rPr>
  </w:style>
  <w:style w:type="paragraph" w:customStyle="1" w:styleId="58">
    <w:name w:val="方案标题3"/>
    <w:basedOn w:val="1"/>
    <w:qFormat/>
    <w:uiPriority w:val="0"/>
    <w:pPr>
      <w:overflowPunct w:val="0"/>
      <w:ind w:firstLine="600" w:firstLineChars="200"/>
    </w:pPr>
    <w:rPr>
      <w:rFonts w:hint="eastAsia" w:ascii="楷体_GB2312" w:hAnsi="楷体_GB2312" w:eastAsia="楷体_GB2312" w:cs="Times New Roman"/>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16</Pages>
  <Words>2176</Words>
  <Characters>12405</Characters>
  <Lines>103</Lines>
  <Paragraphs>29</Paragraphs>
  <TotalTime>5</TotalTime>
  <ScaleCrop>false</ScaleCrop>
  <LinksUpToDate>false</LinksUpToDate>
  <CharactersWithSpaces>14552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2023-05-05T09:34:00Z</dcterms:created>
  <dc:creator>微软用户</dc:creator>
  <cp:lastModifiedBy>席sir</cp:lastModifiedBy>
  <cp:lastPrinted>2023-05-06T13:41:00Z</cp:lastPrinted>
  <dcterms:modified xsi:type="dcterms:W3CDTF">2023-12-23T06:43:05Z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97F8A724ADDB4B51BECF96A208ADF178_12</vt:lpwstr>
  </property>
</Properties>
</file>