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  <w:jc w:val="center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郑州市电子信息工程学校教职工国庆节福利采购计划书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 w:firstLine="560" w:firstLineChars="200"/>
      </w:pPr>
      <w:r>
        <w:rPr>
          <w:rFonts w:hint="eastAsia"/>
          <w:color w:val="000000"/>
          <w:sz w:val="28"/>
          <w:szCs w:val="28"/>
          <w:lang w:val="en-US" w:eastAsia="zh-CN"/>
        </w:rPr>
        <w:t>一、采购</w:t>
      </w:r>
      <w:r>
        <w:rPr>
          <w:color w:val="000000"/>
          <w:sz w:val="28"/>
          <w:szCs w:val="28"/>
        </w:rPr>
        <w:t>内容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/>
        <w:rPr>
          <w:rFonts w:hint="default" w:eastAsiaTheme="minorEastAsia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卫生纸、抽纸、洗发水、牙膏等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28"/>
          <w:szCs w:val="28"/>
        </w:rPr>
        <w:t>二、供应商的资格要求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/>
      </w:pPr>
      <w:r>
        <w:rPr>
          <w:color w:val="000000"/>
          <w:sz w:val="28"/>
          <w:szCs w:val="28"/>
        </w:rPr>
        <w:t>供应商需提供加盖公章的法人证书复印件、营业执照副本复印件及授权委托书。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28"/>
          <w:szCs w:val="28"/>
        </w:rPr>
        <w:t>三、服务要求</w:t>
      </w:r>
      <w:bookmarkStart w:id="0" w:name="_GoBack"/>
      <w:bookmarkEnd w:id="0"/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1.确保质量。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/>
      </w:pPr>
      <w:r>
        <w:rPr>
          <w:color w:val="000000"/>
          <w:sz w:val="28"/>
          <w:szCs w:val="28"/>
        </w:rPr>
        <w:t>供应商应确保原物料的质量和加工制作精细化，防止偷工减料，每一件货物须符国家质量要求。</w:t>
      </w:r>
      <w:r>
        <w:t xml:space="preserve"> 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right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按照要求供货</w:t>
      </w:r>
      <w:r>
        <w:rPr>
          <w:color w:val="000000"/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 w:firstLine="560" w:firstLineChars="200"/>
      </w:pPr>
      <w:r>
        <w:rPr>
          <w:color w:val="000000"/>
          <w:sz w:val="28"/>
          <w:szCs w:val="28"/>
        </w:rPr>
        <w:t>按照校方</w:t>
      </w:r>
      <w:r>
        <w:rPr>
          <w:rFonts w:hint="eastAsia"/>
          <w:color w:val="000000"/>
          <w:sz w:val="28"/>
          <w:szCs w:val="28"/>
          <w:lang w:val="en-US" w:eastAsia="zh-CN"/>
        </w:rPr>
        <w:t>指定时间地点</w:t>
      </w:r>
      <w:r>
        <w:rPr>
          <w:color w:val="000000"/>
          <w:sz w:val="28"/>
          <w:szCs w:val="28"/>
        </w:rPr>
        <w:t>供货。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四、</w:t>
      </w:r>
      <w:r>
        <w:rPr>
          <w:rFonts w:hint="eastAsia"/>
          <w:color w:val="000000"/>
          <w:sz w:val="28"/>
          <w:szCs w:val="28"/>
        </w:rPr>
        <w:t>有意向的单位请自本公告发布3日内（截止日期2024年9月</w:t>
      </w:r>
      <w:r>
        <w:rPr>
          <w:rFonts w:hint="eastAsia"/>
          <w:color w:val="000000"/>
          <w:sz w:val="28"/>
          <w:szCs w:val="28"/>
          <w:lang w:val="en-US" w:eastAsia="zh-CN"/>
        </w:rPr>
        <w:t>26</w:t>
      </w:r>
      <w:r>
        <w:rPr>
          <w:rFonts w:hint="eastAsia"/>
          <w:color w:val="000000"/>
          <w:sz w:val="28"/>
          <w:szCs w:val="28"/>
        </w:rPr>
        <w:t>日上午</w:t>
      </w:r>
      <w:r>
        <w:rPr>
          <w:rFonts w:hint="eastAsia"/>
          <w:color w:val="000000"/>
          <w:sz w:val="28"/>
          <w:szCs w:val="28"/>
          <w:lang w:val="en-US" w:eastAsia="zh-CN"/>
        </w:rPr>
        <w:t>9</w:t>
      </w:r>
      <w:r>
        <w:rPr>
          <w:rFonts w:hint="eastAsia"/>
          <w:color w:val="000000"/>
          <w:sz w:val="28"/>
          <w:szCs w:val="28"/>
        </w:rPr>
        <w:t>:</w:t>
      </w:r>
      <w:r>
        <w:rPr>
          <w:rFonts w:hint="eastAsia"/>
          <w:color w:val="000000"/>
          <w:sz w:val="28"/>
          <w:szCs w:val="28"/>
          <w:lang w:val="en-US" w:eastAsia="zh-CN"/>
        </w:rPr>
        <w:t>0</w:t>
      </w:r>
      <w:r>
        <w:rPr>
          <w:rFonts w:hint="eastAsia"/>
          <w:color w:val="000000"/>
          <w:sz w:val="28"/>
          <w:szCs w:val="28"/>
        </w:rPr>
        <w:t>0）携带身份证、加盖公章的法人证书复印件、营业执照复印件及授权委托书到校递交询价单，联系人：</w:t>
      </w:r>
      <w:r>
        <w:rPr>
          <w:rFonts w:hint="eastAsia"/>
          <w:color w:val="000000"/>
          <w:sz w:val="28"/>
          <w:szCs w:val="28"/>
          <w:lang w:val="en-US" w:eastAsia="zh-CN"/>
        </w:rPr>
        <w:t>任</w:t>
      </w:r>
      <w:r>
        <w:rPr>
          <w:rFonts w:hint="eastAsia"/>
          <w:color w:val="000000"/>
          <w:sz w:val="28"/>
          <w:szCs w:val="28"/>
        </w:rPr>
        <w:t>老师，联系电话：</w:t>
      </w:r>
      <w:r>
        <w:rPr>
          <w:rFonts w:hint="eastAsia"/>
          <w:color w:val="000000"/>
          <w:sz w:val="28"/>
          <w:szCs w:val="28"/>
          <w:lang w:val="en-US" w:eastAsia="zh-CN"/>
        </w:rPr>
        <w:t>15290886269</w:t>
      </w:r>
      <w:r>
        <w:rPr>
          <w:rFonts w:hint="eastAsia"/>
          <w:color w:val="000000"/>
          <w:sz w:val="28"/>
          <w:szCs w:val="28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386EF9"/>
    <w:multiLevelType w:val="singleLevel"/>
    <w:tmpl w:val="51386EF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NjdjOTQzM2FlZmEyOWZiY2I0MmI5YWIyMDg5MWQifQ=="/>
    <w:docVar w:name="KSO_WPS_MARK_KEY" w:val="d9d91582-7146-4487-a507-e2dffbeee64e"/>
  </w:docVars>
  <w:rsids>
    <w:rsidRoot w:val="00000000"/>
    <w:rsid w:val="0EE3661B"/>
    <w:rsid w:val="152E30D5"/>
    <w:rsid w:val="323668DE"/>
    <w:rsid w:val="3FBD65D3"/>
    <w:rsid w:val="50DF77B0"/>
    <w:rsid w:val="5B201548"/>
    <w:rsid w:val="62100262"/>
    <w:rsid w:val="7D5D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269</Characters>
  <Lines>0</Lines>
  <Paragraphs>0</Paragraphs>
  <TotalTime>6</TotalTime>
  <ScaleCrop>false</ScaleCrop>
  <LinksUpToDate>false</LinksUpToDate>
  <CharactersWithSpaces>275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2024-09-23T09:15:00Z</dcterms:created>
  <dc:creator>Administrator</dc:creator>
  <cp:lastModifiedBy>李老师</cp:lastModifiedBy>
  <dcterms:modified xsi:type="dcterms:W3CDTF">2024-09-24T03:34:56Z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CBD3FCD12D8244219CBEF793E0911D7B_13</vt:lpwstr>
  </property>
</Properties>
</file>