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E6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  <w:lang w:eastAsia="zh-CN"/>
        </w:rPr>
        <w:t>共筑安全防线，守护青春校园——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郑州市电子信息工程学校开展消防疏散演练</w:t>
      </w:r>
    </w:p>
    <w:p w14:paraId="7ABD7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72405" cy="3954145"/>
            <wp:effectExtent l="0" t="0" r="4445" b="8255"/>
            <wp:docPr id="1" name="图片 1" descr="2679ae2d62c5c4fc82048e19bd8e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679ae2d62c5c4fc82048e19bd8e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98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学生沿指定通道快速撤离</w:t>
      </w:r>
    </w:p>
    <w:p w14:paraId="3611D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33670" cy="3924935"/>
            <wp:effectExtent l="0" t="0" r="5080" b="18415"/>
            <wp:docPr id="2" name="图片 2" descr="56e9b7053ea076dc1b5c7de98df9f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6e9b7053ea076dc1b5c7de98df9ff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62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学生到安全位置集合</w:t>
      </w:r>
    </w:p>
    <w:p w14:paraId="0F87C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inline distT="0" distB="0" distL="114300" distR="114300">
            <wp:extent cx="5253990" cy="3940175"/>
            <wp:effectExtent l="0" t="0" r="3810" b="3175"/>
            <wp:docPr id="3" name="图片 3" descr="047c41072ee0bdfbe11451004a7fd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47c41072ee0bdfbe11451004a7fdb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8A3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楷体" w:hAnsi="楷体" w:eastAsia="楷体" w:cs="楷体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sz w:val="32"/>
          <w:szCs w:val="40"/>
          <w:lang w:val="en-US" w:eastAsia="zh-CN"/>
        </w:rPr>
        <w:t>政教处赫建富老师总结演练效果</w:t>
      </w:r>
    </w:p>
    <w:p w14:paraId="596B9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为贯彻落实“安全第一、预防为主”的学校安全工作方针，切实加强学校安全管理，提高全体师生的安全意识。9月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40"/>
        </w:rPr>
        <w:t>日，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郑州市电子信息工程学校</w:t>
      </w:r>
      <w:r>
        <w:rPr>
          <w:rFonts w:hint="eastAsia" w:ascii="仿宋" w:hAnsi="仿宋" w:eastAsia="仿宋" w:cs="仿宋"/>
          <w:sz w:val="32"/>
          <w:szCs w:val="40"/>
        </w:rPr>
        <w:t>举行了本学期第一次消防安全演练活动。</w:t>
      </w:r>
    </w:p>
    <w:p w14:paraId="57488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全体教师严守学生“生命关”，随着急促的警报声骤然响起，消防疏散演练正式拉开帷幕。同学们在老师的组织下，用湿毛巾捂住口鼻，弯腰低姿，按照规定好的逃生路线，迅速有序地从教室撤离到学校操场。各楼道口、楼梯拐角处均安排了老师负责指挥疏导，避免踩踏等安全事故的发生，确保学生们安全撤离。整个疏散过程做到了快速、安全、有序，展现了我校师生良好的纪律性和团队协作能力。整个过程历时5分钟，全体撤离到安全位置后，各班级立马清点人数，并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政教处</w:t>
      </w:r>
      <w:r>
        <w:rPr>
          <w:rFonts w:hint="eastAsia" w:ascii="仿宋" w:hAnsi="仿宋" w:eastAsia="仿宋" w:cs="仿宋"/>
          <w:sz w:val="32"/>
          <w:szCs w:val="40"/>
        </w:rPr>
        <w:t>汇报撤离情况。</w:t>
      </w:r>
    </w:p>
    <w:p w14:paraId="351E9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政教处赫建富老师</w:t>
      </w:r>
      <w:r>
        <w:rPr>
          <w:rFonts w:hint="eastAsia" w:ascii="仿宋" w:hAnsi="仿宋" w:eastAsia="仿宋" w:cs="仿宋"/>
          <w:sz w:val="32"/>
          <w:szCs w:val="40"/>
        </w:rPr>
        <w:t>对本次活动进行了总结。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赫老师</w:t>
      </w:r>
      <w:r>
        <w:rPr>
          <w:rFonts w:hint="eastAsia" w:ascii="仿宋" w:hAnsi="仿宋" w:eastAsia="仿宋" w:cs="仿宋"/>
          <w:sz w:val="32"/>
          <w:szCs w:val="40"/>
        </w:rPr>
        <w:t>指出，本次演练并非一场简单的游戏或模拟，而是对我们安全意识、应急反应及团队协作能力的深刻考验与全面展现。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赫老师</w:t>
      </w:r>
      <w:r>
        <w:rPr>
          <w:rFonts w:hint="eastAsia" w:ascii="仿宋" w:hAnsi="仿宋" w:eastAsia="仿宋" w:cs="仿宋"/>
          <w:sz w:val="32"/>
          <w:szCs w:val="40"/>
        </w:rPr>
        <w:t>充分肯定了同学们迅速、有序的撤离，肯定了参与演练的各位老师迅速响应与有效引导。同学们将此次演练作为新的起点，进一步深化消防安全知识的学习与宣传，将消防安全知识内化于心、外化于行，使之成为我们日常生活中不可或缺的一部分。</w:t>
      </w:r>
    </w:p>
    <w:p w14:paraId="527D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消防安全记于心，应急演练践于行。本次消防演练体现了学校对消防工作的高度重视，让学生了解基本的火灾应对措施，提高了学生的安全防范意识，帮助师生真正“知消防、学消防、懂消防”，筑牢校园消防安全防线，守护每一个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学生</w:t>
      </w:r>
      <w:r>
        <w:rPr>
          <w:rFonts w:hint="eastAsia" w:ascii="仿宋" w:hAnsi="仿宋" w:eastAsia="仿宋" w:cs="仿宋"/>
          <w:sz w:val="32"/>
          <w:szCs w:val="40"/>
        </w:rPr>
        <w:t>的成长！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385AB3B-35E4-45DC-B174-7BBA9BB36E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6AC005-1039-44F4-B101-0B7D5881F71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0D05FDF-8474-4733-97B9-89D9D635E9B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ZTM2Y2JhMjQxYTlmYTBmZTQwNjlkZTQxMGU5OGQifQ=="/>
  </w:docVars>
  <w:rsids>
    <w:rsidRoot w:val="00000000"/>
    <w:rsid w:val="625F67DF"/>
    <w:rsid w:val="78C6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665</Words>
  <Characters>666</Characters>
  <Lines>0</Lines>
  <Paragraphs>0</Paragraphs>
  <TotalTime>40</TotalTime>
  <ScaleCrop>false</ScaleCrop>
  <LinksUpToDate>false</LinksUpToDate>
  <CharactersWithSpaces>666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2024-09-27T00:03:00Z</dcterms:created>
  <dc:creator>Administrator</dc:creator>
  <cp:lastModifiedBy>paddington</cp:lastModifiedBy>
  <dcterms:modified xsi:type="dcterms:W3CDTF">2024-09-27T00:44:58Z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7E691E1F43E14C9385F772B443C7A903_12</vt:lpwstr>
  </property>
</Properties>
</file>