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</w:pPr>
      <w:bookmarkStart w:id="0" w:name="OLE_LINK1"/>
      <w:r>
        <w:rPr>
          <w:rFonts w:hint="eastAsia" w:ascii="方正小标宋简体" w:hAnsi="方正小标宋简体" w:eastAsia="方正小标宋简体" w:cs="方正小标宋简体"/>
          <w:sz w:val="30"/>
          <w:szCs w:val="30"/>
        </w:rPr>
        <w:t>习近平</w:t>
      </w:r>
      <w: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  <w:t>总书记</w:t>
      </w:r>
      <w:r>
        <w:rPr>
          <w:rFonts w:hint="eastAsia" w:ascii="方正小标宋简体" w:hAnsi="方正小标宋简体" w:eastAsia="方正小标宋简体" w:cs="方正小标宋简体"/>
          <w:sz w:val="30"/>
          <w:szCs w:val="30"/>
        </w:rPr>
        <w:t>回信</w:t>
      </w:r>
      <w: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  <w:t>“银龄行动”，引发</w:t>
      </w:r>
      <w:r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  <w:t>郑州市电子信息工程学校师生热议</w:t>
      </w:r>
    </w:p>
    <w:bookmarkEnd w:id="0"/>
    <w:p>
      <w:pPr>
        <w:jc w:val="center"/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  <w:drawing>
          <wp:inline distT="0" distB="0" distL="114300" distR="114300">
            <wp:extent cx="5266690" cy="2959735"/>
            <wp:effectExtent l="0" t="0" r="10160" b="12065"/>
            <wp:docPr id="1" name="图片 1" descr="d2efcc850fd3fb35e72bc503835a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2efcc850fd3fb35e72bc503835adc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新闻联播报道习近平总书记的回信</w:t>
      </w:r>
      <w:r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  <w:drawing>
          <wp:inline distT="0" distB="0" distL="114300" distR="114300">
            <wp:extent cx="5267325" cy="3543300"/>
            <wp:effectExtent l="0" t="0" r="9525" b="0"/>
            <wp:docPr id="2" name="图片 2" descr="e387e1593db27bfcf13212371011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387e1593db27bfcf132123710116a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</w:rPr>
        <w:t>郑州市电子信息工程学校优秀毕业生宋豫秦教授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  <w:drawing>
          <wp:inline distT="0" distB="0" distL="114300" distR="114300">
            <wp:extent cx="5245100" cy="3863340"/>
            <wp:effectExtent l="0" t="0" r="0" b="0"/>
            <wp:docPr id="3" name="图片 3" descr="1f907af1583492f4753762fe7d53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f907af1583492f4753762fe7d53d3d"/>
                    <pic:cNvPicPr>
                      <a:picLocks noChangeAspect="1"/>
                    </pic:cNvPicPr>
                  </pic:nvPicPr>
                  <pic:blipFill>
                    <a:blip r:embed="rId6"/>
                    <a:srcRect t="4394" b="246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组织学生观看报道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2024 年 10 月 1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日，在中华民族传统节日重阳节来临之际，一则振奋人心的消息从北京传来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习近平总书记给“银龄行动”的老年科技和文教志愿者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回信，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AFBFC"/>
        </w:rPr>
        <w:t>对他们予以亲切勉励，向全国的老年人致以诚挚问候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30"/>
          <w:szCs w:val="30"/>
          <w:shd w:val="clear" w:fill="FAFBFC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郑州市电子信息工程学校优秀毕业生、“银龄行动”老年志愿者宋豫秦教授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位列致信人其中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银龄行动”是一项旨在充分发挥老年知识分子智力优势，为经济社会发展贡献力量的公益活动。宋豫秦教授作为郑州市电子信息工程学校70届毕业生，先后任北京大学中国持续发展研究中心常务副主任，兼任中国发展战略学研究会社会战略专业委员会副理事长、中国第四纪科学委员会环境考古专业委员会副主任委员、北京大学古代文明研究中心副秘书长、郑州嵩山文明研究院院长等，长期以实际行动践行着奉献、友爱、互助、进步的志愿精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总书记的回信在郑州市电子信息工程学校引起了强烈反响。学校师生纷纷表示，将以这些优秀毕业生为榜样，努力学习专业知识，培养奉献精神，为国家的发展贡献自己的力量。同时，这封回信也激励着更多的老年人投身到志愿服务中，让他们的晚年生活更加充实、有意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在新时代，“银龄行动”老年志愿者们用他们的行动诠释了责任与担当，而习近平总书记的回信更是为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这项活动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注入了强大的动力。郑州市电子信息工程学校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全体师生将深入学习贯彻习近平总书记有关讲话精神，持续开展志愿服务活动，不断提升教育教学质量，培育更多的专业技术人才，积极引导学生立志成为大国工匠、能工巧匠，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为实现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中国式现代化贡献力量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FjYjhmNzg2Y2YzMDg3ZTI3NjI5ODM4OWI5MTU5ODMifQ=="/>
  </w:docVars>
  <w:rsids>
    <w:rsidRoot w:val="4DA76C3C"/>
    <w:rsid w:val="001C048E"/>
    <w:rsid w:val="00726300"/>
    <w:rsid w:val="010D6029"/>
    <w:rsid w:val="02203B3A"/>
    <w:rsid w:val="023B6BC5"/>
    <w:rsid w:val="041A2F36"/>
    <w:rsid w:val="052102F4"/>
    <w:rsid w:val="05C649F8"/>
    <w:rsid w:val="068648B3"/>
    <w:rsid w:val="06A905A2"/>
    <w:rsid w:val="07B92A66"/>
    <w:rsid w:val="07ED44BE"/>
    <w:rsid w:val="08234384"/>
    <w:rsid w:val="089332B7"/>
    <w:rsid w:val="08FD6983"/>
    <w:rsid w:val="09630EDC"/>
    <w:rsid w:val="09A3577C"/>
    <w:rsid w:val="0B7F5D75"/>
    <w:rsid w:val="0C2D57D1"/>
    <w:rsid w:val="0E6B438E"/>
    <w:rsid w:val="0FA1450C"/>
    <w:rsid w:val="114F1D45"/>
    <w:rsid w:val="12282CC2"/>
    <w:rsid w:val="1360023A"/>
    <w:rsid w:val="1360648C"/>
    <w:rsid w:val="1461426A"/>
    <w:rsid w:val="14A66120"/>
    <w:rsid w:val="15115C90"/>
    <w:rsid w:val="155838BF"/>
    <w:rsid w:val="15BB3E4D"/>
    <w:rsid w:val="15E2762C"/>
    <w:rsid w:val="168D3A3C"/>
    <w:rsid w:val="172F68A1"/>
    <w:rsid w:val="17C92852"/>
    <w:rsid w:val="1833416F"/>
    <w:rsid w:val="18CE5C46"/>
    <w:rsid w:val="1A0C74B6"/>
    <w:rsid w:val="1A82318C"/>
    <w:rsid w:val="1ACB068F"/>
    <w:rsid w:val="1B520DB0"/>
    <w:rsid w:val="1E0C793C"/>
    <w:rsid w:val="1E9B2A6E"/>
    <w:rsid w:val="1FD2426D"/>
    <w:rsid w:val="204131A1"/>
    <w:rsid w:val="2079293B"/>
    <w:rsid w:val="215238B8"/>
    <w:rsid w:val="224A458F"/>
    <w:rsid w:val="22E20C6B"/>
    <w:rsid w:val="233314C7"/>
    <w:rsid w:val="23B87C1E"/>
    <w:rsid w:val="25626093"/>
    <w:rsid w:val="271E5FEA"/>
    <w:rsid w:val="27D50D9F"/>
    <w:rsid w:val="28F6721F"/>
    <w:rsid w:val="297B5976"/>
    <w:rsid w:val="2BDA4BD6"/>
    <w:rsid w:val="2D0637A8"/>
    <w:rsid w:val="2D502C75"/>
    <w:rsid w:val="2E450300"/>
    <w:rsid w:val="2EC92CDF"/>
    <w:rsid w:val="2EF75A9F"/>
    <w:rsid w:val="2FEA73B1"/>
    <w:rsid w:val="30030473"/>
    <w:rsid w:val="30ED7159"/>
    <w:rsid w:val="31376626"/>
    <w:rsid w:val="32382656"/>
    <w:rsid w:val="34C5219B"/>
    <w:rsid w:val="358636D8"/>
    <w:rsid w:val="35BA7826"/>
    <w:rsid w:val="36BB3856"/>
    <w:rsid w:val="37217B5C"/>
    <w:rsid w:val="38B14F10"/>
    <w:rsid w:val="38D429AD"/>
    <w:rsid w:val="39CB2002"/>
    <w:rsid w:val="3A282FB0"/>
    <w:rsid w:val="3A954AAB"/>
    <w:rsid w:val="3AE8273F"/>
    <w:rsid w:val="3B2A0FAA"/>
    <w:rsid w:val="3BD11425"/>
    <w:rsid w:val="3C1852A6"/>
    <w:rsid w:val="3C9012E0"/>
    <w:rsid w:val="3EB43004"/>
    <w:rsid w:val="3F9F3D14"/>
    <w:rsid w:val="41B4781F"/>
    <w:rsid w:val="41D35EF7"/>
    <w:rsid w:val="44662472"/>
    <w:rsid w:val="447119F7"/>
    <w:rsid w:val="44FC5765"/>
    <w:rsid w:val="464A0752"/>
    <w:rsid w:val="47C50090"/>
    <w:rsid w:val="47F00E85"/>
    <w:rsid w:val="48313978"/>
    <w:rsid w:val="488F069E"/>
    <w:rsid w:val="494D47E1"/>
    <w:rsid w:val="49AE2DA6"/>
    <w:rsid w:val="49B54134"/>
    <w:rsid w:val="49C12AD9"/>
    <w:rsid w:val="49C34AA3"/>
    <w:rsid w:val="49CA5E32"/>
    <w:rsid w:val="49D4280C"/>
    <w:rsid w:val="4C1D0444"/>
    <w:rsid w:val="4CB30DFF"/>
    <w:rsid w:val="4CC90623"/>
    <w:rsid w:val="4CCC3C6F"/>
    <w:rsid w:val="4DA76C3C"/>
    <w:rsid w:val="4E571C5E"/>
    <w:rsid w:val="4E712D20"/>
    <w:rsid w:val="4F4B2388"/>
    <w:rsid w:val="512D6CA6"/>
    <w:rsid w:val="514069D9"/>
    <w:rsid w:val="5167040A"/>
    <w:rsid w:val="53E144A4"/>
    <w:rsid w:val="56BA6BFC"/>
    <w:rsid w:val="575B631B"/>
    <w:rsid w:val="58ED5699"/>
    <w:rsid w:val="5A2275C4"/>
    <w:rsid w:val="5BD743DE"/>
    <w:rsid w:val="5C4750C0"/>
    <w:rsid w:val="5CB87D6C"/>
    <w:rsid w:val="5DEB5F1F"/>
    <w:rsid w:val="5E070FAB"/>
    <w:rsid w:val="60636240"/>
    <w:rsid w:val="610B0DB2"/>
    <w:rsid w:val="61FD68D2"/>
    <w:rsid w:val="62B9483E"/>
    <w:rsid w:val="63620A31"/>
    <w:rsid w:val="64B82FFF"/>
    <w:rsid w:val="65332685"/>
    <w:rsid w:val="65711400"/>
    <w:rsid w:val="66F127F8"/>
    <w:rsid w:val="67542D87"/>
    <w:rsid w:val="67674868"/>
    <w:rsid w:val="678E2F53"/>
    <w:rsid w:val="68F465CF"/>
    <w:rsid w:val="707F0E75"/>
    <w:rsid w:val="713F23B2"/>
    <w:rsid w:val="717007BD"/>
    <w:rsid w:val="72A5093A"/>
    <w:rsid w:val="73532145"/>
    <w:rsid w:val="741E09A4"/>
    <w:rsid w:val="743106D8"/>
    <w:rsid w:val="74714F78"/>
    <w:rsid w:val="74E53270"/>
    <w:rsid w:val="777F79AC"/>
    <w:rsid w:val="78484242"/>
    <w:rsid w:val="78947487"/>
    <w:rsid w:val="78A05E2C"/>
    <w:rsid w:val="78B74F24"/>
    <w:rsid w:val="78E026CC"/>
    <w:rsid w:val="78EF46BD"/>
    <w:rsid w:val="78F16688"/>
    <w:rsid w:val="7936053E"/>
    <w:rsid w:val="79A25BD4"/>
    <w:rsid w:val="79B7167F"/>
    <w:rsid w:val="7A1F7224"/>
    <w:rsid w:val="7A603AC5"/>
    <w:rsid w:val="7C705B15"/>
    <w:rsid w:val="7D1B3CD3"/>
    <w:rsid w:val="7DF3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40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2024-10-11T00:46:00Z</dcterms:created>
  <dc:creator>刘雯雯</dc:creator>
  <cp:lastModifiedBy>刘雯雯</cp:lastModifiedBy>
  <cp:lastPrinted>2024-10-11T07:44:27Z</cp:lastPrinted>
  <dcterms:modified xsi:type="dcterms:W3CDTF">2024-10-11T08:14:55Z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32F4C2AF41614816A9C0B003330B5A55_13</vt:lpwstr>
  </property>
</Properties>
</file>