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135B">
      <w:pPr>
        <w:jc w:val="center"/>
        <w:rPr>
          <w:rFonts w:hint="eastAsia"/>
          <w:sz w:val="32"/>
          <w:szCs w:val="32"/>
          <w:lang w:val="en-US" w:eastAsia="zh-CN"/>
        </w:rPr>
      </w:pPr>
      <w:r>
        <w:rPr>
          <w:rFonts w:hint="eastAsia"/>
          <w:sz w:val="32"/>
          <w:szCs w:val="32"/>
          <w:lang w:val="en-US" w:eastAsia="zh-CN"/>
        </w:rPr>
        <w:t>我校竞赛</w:t>
      </w:r>
      <w:r>
        <w:rPr>
          <w:rFonts w:hint="eastAsia" w:eastAsiaTheme="minorEastAsia"/>
          <w:sz w:val="32"/>
          <w:szCs w:val="32"/>
          <w:lang w:val="en-US" w:eastAsia="zh-CN"/>
        </w:rPr>
        <w:t>团队喜获</w:t>
      </w:r>
      <w:r>
        <w:rPr>
          <w:rFonts w:hint="eastAsia"/>
          <w:sz w:val="32"/>
          <w:szCs w:val="32"/>
          <w:lang w:val="en-US" w:eastAsia="zh-CN"/>
        </w:rPr>
        <w:t>世界</w:t>
      </w:r>
      <w:r>
        <w:rPr>
          <w:rFonts w:hint="eastAsia" w:eastAsiaTheme="minorEastAsia"/>
          <w:sz w:val="32"/>
          <w:szCs w:val="32"/>
          <w:lang w:val="en-US" w:eastAsia="zh-CN"/>
        </w:rPr>
        <w:t>职业院校技能大赛</w:t>
      </w:r>
      <w:r>
        <w:rPr>
          <w:rFonts w:hint="eastAsia"/>
          <w:sz w:val="32"/>
          <w:szCs w:val="32"/>
          <w:lang w:val="en-US" w:eastAsia="zh-CN"/>
        </w:rPr>
        <w:t>总决赛电子产品设计与应用组争夺赛铜奖！</w:t>
      </w:r>
    </w:p>
    <w:p w14:paraId="547BA7A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4619625" cy="2887980"/>
            <wp:effectExtent l="0" t="0" r="3175" b="7620"/>
            <wp:docPr id="3" name="图片 3" descr="ebc226621fb0e82c48d346fe6b874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bc226621fb0e82c48d346fe6b874f5"/>
                    <pic:cNvPicPr>
                      <a:picLocks noChangeAspect="1"/>
                    </pic:cNvPicPr>
                  </pic:nvPicPr>
                  <pic:blipFill>
                    <a:blip r:embed="rId4"/>
                    <a:stretch>
                      <a:fillRect/>
                    </a:stretch>
                  </pic:blipFill>
                  <pic:spPr>
                    <a:xfrm>
                      <a:off x="0" y="0"/>
                      <a:ext cx="4619625" cy="2887980"/>
                    </a:xfrm>
                    <a:prstGeom prst="rect">
                      <a:avLst/>
                    </a:prstGeom>
                  </pic:spPr>
                </pic:pic>
              </a:graphicData>
            </a:graphic>
          </wp:inline>
        </w:drawing>
      </w:r>
    </w:p>
    <w:p w14:paraId="6EDEDD87">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我校竞赛团队勇夺铜奖</w:t>
      </w:r>
    </w:p>
    <w:p w14:paraId="208F70D2">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楷体" w:hAnsi="楷体" w:eastAsia="楷体" w:cs="楷体"/>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59264" behindDoc="0" locked="0" layoutInCell="1" allowOverlap="1">
            <wp:simplePos x="0" y="0"/>
            <wp:positionH relativeFrom="column">
              <wp:posOffset>256540</wp:posOffset>
            </wp:positionH>
            <wp:positionV relativeFrom="page">
              <wp:posOffset>5525135</wp:posOffset>
            </wp:positionV>
            <wp:extent cx="4761230" cy="3136900"/>
            <wp:effectExtent l="0" t="0" r="13970" b="12700"/>
            <wp:wrapTopAndBottom/>
            <wp:docPr id="2" name="图片 2" descr="指导教练与参赛选手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指导教练与参赛选手合照"/>
                    <pic:cNvPicPr>
                      <a:picLocks noChangeAspect="1"/>
                    </pic:cNvPicPr>
                  </pic:nvPicPr>
                  <pic:blipFill>
                    <a:blip r:embed="rId5"/>
                    <a:stretch>
                      <a:fillRect/>
                    </a:stretch>
                  </pic:blipFill>
                  <pic:spPr>
                    <a:xfrm>
                      <a:off x="0" y="0"/>
                      <a:ext cx="4761230" cy="3136900"/>
                    </a:xfrm>
                    <a:prstGeom prst="rect">
                      <a:avLst/>
                    </a:prstGeom>
                  </pic:spPr>
                </pic:pic>
              </a:graphicData>
            </a:graphic>
          </wp:anchor>
        </w:drawing>
      </w:r>
      <w:r>
        <w:rPr>
          <w:rFonts w:hint="eastAsia" w:ascii="楷体" w:hAnsi="楷体" w:eastAsia="楷体" w:cs="楷体"/>
          <w:sz w:val="28"/>
          <w:szCs w:val="28"/>
          <w:lang w:val="en-US" w:eastAsia="zh-CN"/>
        </w:rPr>
        <w:t>指导教练与参赛选手合影</w:t>
      </w:r>
    </w:p>
    <w:p w14:paraId="693C6C4F">
      <w:pPr>
        <w:rPr>
          <w:rFonts w:hint="eastAsia" w:ascii="仿宋" w:hAnsi="仿宋" w:eastAsia="仿宋" w:cs="仿宋"/>
          <w:sz w:val="28"/>
          <w:szCs w:val="28"/>
          <w:lang w:val="en-US" w:eastAsia="zh-CN"/>
        </w:rPr>
      </w:pPr>
    </w:p>
    <w:p w14:paraId="2CBBC61E">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仿宋" w:hAnsi="仿宋" w:eastAsia="仿宋" w:cs="仿宋"/>
          <w:sz w:val="28"/>
          <w:szCs w:val="28"/>
          <w:lang w:val="en-US" w:eastAsia="zh-CN"/>
        </w:rPr>
      </w:pPr>
      <w:r>
        <w:rPr>
          <w:rFonts w:hint="eastAsia" w:ascii="楷体" w:hAnsi="楷体" w:eastAsia="楷体" w:cs="楷体"/>
          <w:sz w:val="28"/>
          <w:szCs w:val="28"/>
          <w:lang w:val="en-US" w:eastAsia="zh-CN"/>
        </w:rPr>
        <w:t>参赛选手合影</w:t>
      </w:r>
      <w:r>
        <w:rPr>
          <w:rFonts w:hint="eastAsia" w:ascii="楷体" w:hAnsi="楷体" w:eastAsia="楷体" w:cs="楷体"/>
          <w:sz w:val="28"/>
          <w:szCs w:val="28"/>
          <w:lang w:val="en-US" w:eastAsia="zh-CN"/>
        </w:rPr>
        <w:drawing>
          <wp:anchor distT="0" distB="0" distL="114300" distR="114300" simplePos="0" relativeHeight="251660288" behindDoc="0" locked="0" layoutInCell="1" allowOverlap="1">
            <wp:simplePos x="0" y="0"/>
            <wp:positionH relativeFrom="column">
              <wp:posOffset>192405</wp:posOffset>
            </wp:positionH>
            <wp:positionV relativeFrom="page">
              <wp:posOffset>938530</wp:posOffset>
            </wp:positionV>
            <wp:extent cx="4888865" cy="3048000"/>
            <wp:effectExtent l="0" t="0" r="13335" b="0"/>
            <wp:wrapTopAndBottom/>
            <wp:docPr id="1" name="图片 1" descr="02bb35c3da368eb5f81f00ddaa506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bb35c3da368eb5f81f00ddaa5065c"/>
                    <pic:cNvPicPr>
                      <a:picLocks noChangeAspect="1"/>
                    </pic:cNvPicPr>
                  </pic:nvPicPr>
                  <pic:blipFill>
                    <a:blip r:embed="rId6"/>
                    <a:stretch>
                      <a:fillRect/>
                    </a:stretch>
                  </pic:blipFill>
                  <pic:spPr>
                    <a:xfrm>
                      <a:off x="0" y="0"/>
                      <a:ext cx="4888865" cy="3048000"/>
                    </a:xfrm>
                    <a:prstGeom prst="rect">
                      <a:avLst/>
                    </a:prstGeom>
                  </pic:spPr>
                </pic:pic>
              </a:graphicData>
            </a:graphic>
          </wp:anchor>
        </w:drawing>
      </w:r>
    </w:p>
    <w:p w14:paraId="0666A0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月25日-10月27日，2024年世界职业院校技能大赛总决赛电子产品设计与应用组争夺赛在大连电子学校举行，由我校教师李良、苑锋带领张齐、许子浩、秦伟硕三位同学参加该项目比赛，与来自全国33个省市自治区、66支参赛队伍的选手同台竞技，我校选手凭借着扎实的专业技能和良好的心理素质发挥出色，最终斩获铜奖。</w:t>
      </w:r>
    </w:p>
    <w:p w14:paraId="382A47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郑州市电子信息工程学校全力备战此次大赛，从选手选拔、比赛指导到最终决赛，教师指导团队倾尽全力，带领学生刻苦训练，勤耕不辍、奋力拼搏。</w:t>
      </w:r>
      <w:bookmarkStart w:id="0" w:name="_GoBack"/>
      <w:bookmarkEnd w:id="0"/>
      <w:r>
        <w:rPr>
          <w:rFonts w:hint="eastAsia" w:ascii="仿宋" w:hAnsi="仿宋" w:eastAsia="仿宋" w:cs="仿宋"/>
          <w:sz w:val="28"/>
          <w:szCs w:val="28"/>
          <w:lang w:val="en-US" w:eastAsia="zh-CN"/>
        </w:rPr>
        <w:t>在高强度比赛中，3名选手沉着应战，展现了职教学子优秀的综合职业素养，实现了个人技能与专业素养的双重飞跃。</w:t>
      </w:r>
    </w:p>
    <w:p w14:paraId="7E57EA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年来，郑州市电子信息工程学校以技能大赛为引擎，充分发挥技能大赛在职业教育高质量发展中的示范引领作用，进一步加大教育教学改革力度，持续推进产教融合、校企结合，努力探索技术技能人才培养新模式，为地方经济社会发展培养更多具备行业特质、中国情怀、国际视野的综合型技术技能人才、能工巧匠、大国工匠。</w:t>
      </w:r>
    </w:p>
    <w:p w14:paraId="6F3B3413">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GRhY2Y3MWY4ZTAyNDUzZmQ5YTEyMTE0MTMyMTkifQ=="/>
  </w:docVars>
  <w:rsids>
    <w:rsidRoot w:val="9D7AE75D"/>
    <w:rsid w:val="0A7669ED"/>
    <w:rsid w:val="27F9947B"/>
    <w:rsid w:val="3E546625"/>
    <w:rsid w:val="6491758A"/>
    <w:rsid w:val="66222B32"/>
    <w:rsid w:val="6B41661F"/>
    <w:rsid w:val="73B87937"/>
    <w:rsid w:val="7F7D9EA8"/>
    <w:rsid w:val="9D7AE75D"/>
    <w:rsid w:val="EEC6B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469</Words>
  <Characters>479</Characters>
  <Lines>0</Lines>
  <Paragraphs>0</Paragraphs>
  <TotalTime>6</TotalTime>
  <ScaleCrop>false</ScaleCrop>
  <LinksUpToDate>false</LinksUpToDate>
  <CharactersWithSpaces>479</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2024-10-27T10:04:00Z</dcterms:created>
  <dc:creator>辛弃疾</dc:creator>
  <cp:lastModifiedBy>辛弃疾</cp:lastModifiedBy>
  <dcterms:modified xsi:type="dcterms:W3CDTF">2024-10-28T18:40:30Z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0630371D48DEFD53AFBE1C6708020D15_41</vt:lpwstr>
  </property>
</Properties>
</file>