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3535CB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</w:rPr>
        <w:t>迷彩青春</w:t>
      </w:r>
      <w:r>
        <w:rPr>
          <w:rFonts w:hint="eastAsia" w:ascii="方正小标宋_GBK" w:hAnsi="方正小标宋_GBK" w:eastAsia="方正小标宋_GBK" w:cs="方正小标宋_GBK"/>
          <w:sz w:val="44"/>
          <w:szCs w:val="52"/>
          <w:lang w:val="en-US" w:eastAsia="zh-CN"/>
        </w:rPr>
        <w:t>，</w:t>
      </w:r>
      <w:r>
        <w:rPr>
          <w:rFonts w:hint="eastAsia" w:ascii="方正小标宋_GBK" w:hAnsi="方正小标宋_GBK" w:eastAsia="方正小标宋_GBK" w:cs="方正小标宋_GBK"/>
          <w:sz w:val="44"/>
          <w:szCs w:val="52"/>
        </w:rPr>
        <w:t>扬帆起航</w:t>
      </w: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t>——</w:t>
      </w:r>
      <w:r>
        <w:rPr>
          <w:rFonts w:hint="eastAsia" w:ascii="方正小标宋_GBK" w:hAnsi="方正小标宋_GBK" w:eastAsia="方正小标宋_GBK" w:cs="方正小标宋_GBK"/>
          <w:sz w:val="44"/>
          <w:szCs w:val="52"/>
        </w:rPr>
        <w:t>郑州市电子信息工程学校2025级新生军训开营</w:t>
      </w:r>
    </w:p>
    <w:p w14:paraId="529F3654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1" name="图片 1" descr="026ad16b91b23279d5fa50ab74fe28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6ad16b91b23279d5fa50ab74fe28a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E9D6"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面向国旗、奏唱国歌</w:t>
      </w:r>
    </w:p>
    <w:p w14:paraId="691C1FFD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2" name="图片 2" descr="176439fdda1618d8ca96edeb70d20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6439fdda1618d8ca96edeb70d20c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F8A8"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学生代表发言</w:t>
      </w:r>
    </w:p>
    <w:p w14:paraId="0D5C0F41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4" name="图片 4" descr="c94e91e1cea86401df35b37a5ec0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94e91e1cea86401df35b37a5ec058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0768"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承训教官代表发言</w:t>
      </w:r>
    </w:p>
    <w:p w14:paraId="7B089B0F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3" name="图片 3" descr="7ca0d26cfc642181ef4b72ea06e22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a0d26cfc642181ef4b72ea06e2276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0F5B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参训学生认真听讲</w:t>
      </w:r>
    </w:p>
    <w:p w14:paraId="4E8FF704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6" name="图片 6" descr="93a2011e876aaa6d3b3c4df53b509a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3a2011e876aaa6d3b3c4df53b509a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EC1C">
      <w:pPr>
        <w:jc w:val="center"/>
        <w:rPr>
          <w:rFonts w:hint="default" w:ascii="方正小标宋_GBK" w:hAnsi="方正小标宋_GBK" w:eastAsia="方正小标宋_GBK" w:cs="方正小标宋_GBK"/>
          <w:sz w:val="44"/>
          <w:szCs w:val="5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教官队列展示</w:t>
      </w:r>
    </w:p>
    <w:p w14:paraId="036F36F9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175" b="0"/>
            <wp:docPr id="7" name="图片 7" descr="cafa545b868169be90c29b1a318c8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fa545b868169be90c29b1a318c87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F312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徐会铃书记动员讲话</w:t>
      </w:r>
    </w:p>
    <w:p w14:paraId="2C4CAE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2025年8月19日上午，郑州市电子信息工程学校在操场隆重举行2025级新生军训开营仪式。学校党委书记徐会铃、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德育副校长高勤华、</w:t>
      </w:r>
      <w:r>
        <w:rPr>
          <w:rFonts w:hint="eastAsia" w:ascii="仿宋" w:hAnsi="仿宋" w:eastAsia="仿宋" w:cs="仿宋"/>
          <w:sz w:val="32"/>
          <w:szCs w:val="40"/>
        </w:rPr>
        <w:t>承训部队教官、相关处室负责人、新生班主任及全体2025级新生齐聚一堂，共同迎接中职生涯的“第一课”——军训。</w:t>
      </w:r>
    </w:p>
    <w:p w14:paraId="0F5627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仪式伊始，伴随着雄壮的《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义勇军进行曲</w:t>
      </w:r>
      <w:r>
        <w:rPr>
          <w:rFonts w:hint="eastAsia" w:ascii="仿宋" w:hAnsi="仿宋" w:eastAsia="仿宋" w:cs="仿宋"/>
          <w:sz w:val="32"/>
          <w:szCs w:val="40"/>
        </w:rPr>
        <w:t>》，激昂的国歌声响彻校园上空，点燃了新生们心中的爱国热情与责任担当，正式开启了军训的序章。</w:t>
      </w:r>
    </w:p>
    <w:p w14:paraId="5BE2D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2025级新生代表在发言中表达了激动与荣幸之情。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她</w:t>
      </w:r>
      <w:r>
        <w:rPr>
          <w:rFonts w:hint="eastAsia" w:ascii="仿宋" w:hAnsi="仿宋" w:eastAsia="仿宋" w:cs="仿宋"/>
          <w:sz w:val="32"/>
          <w:szCs w:val="40"/>
        </w:rPr>
        <w:t>号召全体同学深刻认识军训作为锤炼意志、培养纪律和团队精神宝贵契机的重要性。激励大家以饱满热情、坚定信念和钢铁意志迎接洗礼，开启精彩的技能学习生涯，并感谢领导、教官和老师们的辛勤付出。</w:t>
      </w:r>
    </w:p>
    <w:p w14:paraId="4157E6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承训教官代表表示，全体教官将以过硬的军事素养和高度的责任感科学施训，严格遵循“令行禁止、安全第一”原则，助力同学们上好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开学</w:t>
      </w:r>
      <w:r>
        <w:rPr>
          <w:rFonts w:hint="eastAsia" w:ascii="仿宋" w:hAnsi="仿宋" w:eastAsia="仿宋" w:cs="仿宋"/>
          <w:sz w:val="32"/>
          <w:szCs w:val="40"/>
        </w:rPr>
        <w:t>“第一课”。</w:t>
      </w:r>
    </w:p>
    <w:p w14:paraId="12E60E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随后，教官们进行了精彩的风采展示，他们整齐划一的队列动作、昂扬的精神风貌和精湛的军事素养赢得了现场师生的阵阵掌声，也向新生们展示了军人的过硬作风，为即将开始的训练树立了标杆。</w:t>
      </w:r>
    </w:p>
    <w:p w14:paraId="4108DF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学校党委书记徐会铃发表动员讲话，代表全校欢迎新生、感谢教官。他强调军训作为中职“第一课”和“人生必修课”的意义，不仅是体魄锻炼，更是意志磨砺、精神洗礼和团队协作培养。他提出四点期望：磨炼意志、严明纪律、学会协作、厚植爱国情怀。徐书记勉励同学们将军训作为入校首份答卷，以饱满热情和顽强毅力高质量完成任务，展现青春风采，并坚信军训将为同学们成长为“德技并修”的优秀人才奠定基础。</w:t>
      </w:r>
    </w:p>
    <w:p w14:paraId="2D2ABF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随后，徐会铃书记正式宣布：“郑州市电子信息工程学校2025级新生军训，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正式开营</w:t>
      </w:r>
      <w:r>
        <w:rPr>
          <w:rFonts w:hint="eastAsia" w:ascii="仿宋" w:hAnsi="仿宋" w:eastAsia="仿宋" w:cs="仿宋"/>
          <w:sz w:val="32"/>
          <w:szCs w:val="40"/>
        </w:rPr>
        <w:t>！”开营仪式结束，全体新生立即在教官带领下投入紧张训练。</w:t>
      </w:r>
      <w:bookmarkStart w:id="0" w:name="_GoBack"/>
      <w:bookmarkEnd w:id="0"/>
    </w:p>
    <w:p w14:paraId="04185F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此刻扬帆，淬火成钢。为期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40"/>
        </w:rPr>
        <w:t>天的军训生活已然开启，相信2025级全体新生定能不负期望，在军训的历练中磨砺意志、锤炼品格、收获成长，以更加挺拔的身姿和坚定的步伐，迎接在郑州市电子信息工程学校崭新的技能人生！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E39CF256-E8DE-41A2-90C2-5C16628C0D4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B581D05-596B-4CB3-92A1-E886EC2A52A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330A57A-A4EA-4475-BAB1-698A8D5130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F0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2025-08-19T02:48:40Z</dcterms:created>
  <dc:creator>ddzzj</dc:creator>
  <cp:lastModifiedBy>paddington</cp:lastModifiedBy>
  <dcterms:modified xsi:type="dcterms:W3CDTF">2025-08-19T03:07:10Z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eyJoZGlkIjoiZjFmZWIzNDg2MmIzZjExOTIzMmViNTBmYTMwYTk0ZWYiLCJ1c2VySWQiOiI0OTQxMjEyMzUifQ==</vt:lpwstr>
  </property>
  <property fmtid="{D5CDD505-2E9C-101B-9397-08002B2CF9AE}" pid="4" name="ICV">
    <vt:lpwstr>1E20CE1BCFDB461EA052698EB833FC45_12</vt:lpwstr>
  </property>
</Properties>
</file>