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301DC">
      <w:pPr>
        <w:jc w:val="center"/>
      </w:pPr>
      <w:r>
        <w:rPr>
          <w:rFonts w:hint="eastAsia"/>
        </w:rPr>
        <w:t>郑州市电子信息工程学校</w:t>
      </w:r>
    </w:p>
    <w:p w14:paraId="7888B273">
      <w:pPr>
        <w:jc w:val="center"/>
      </w:pPr>
      <w:r>
        <w:rPr>
          <w:rFonts w:hint="eastAsia"/>
        </w:rPr>
        <w:t>计算机组装与维修实训室项目需求参数征集公告</w:t>
      </w:r>
    </w:p>
    <w:p w14:paraId="66A32ADF"/>
    <w:p w14:paraId="06867B33">
      <w:pPr>
        <w:ind w:firstLine="420" w:firstLineChars="200"/>
      </w:pPr>
      <w:r>
        <w:rPr>
          <w:rFonts w:hint="eastAsia"/>
        </w:rPr>
        <w:t>我校拟于近期采购计算机组装与维修实训室项目，现面向社会征集参数，请有意向提供参</w:t>
      </w:r>
      <w:r>
        <w:rPr>
          <w:rFonts w:hint="eastAsia"/>
          <w:lang w:val="en-US" w:eastAsia="zh-CN"/>
        </w:rPr>
        <w:t>数</w:t>
      </w:r>
      <w:r>
        <w:rPr>
          <w:rFonts w:hint="eastAsia"/>
        </w:rPr>
        <w:t>的相关公司9月30日前将纸质参数（加盖企业公章密封，同时以U盘形式将电子稿一并）送至郑州市电子信息工程学校实训处315房间，联系电话：0371-67696490。</w:t>
      </w:r>
    </w:p>
    <w:p w14:paraId="07CBEEFF">
      <w:pPr>
        <w:ind w:firstLine="420" w:firstLineChars="200"/>
      </w:pPr>
      <w:r>
        <w:rPr>
          <w:rFonts w:hint="eastAsia"/>
        </w:rPr>
        <w:t>1.智能电子产品检测维修检测软件1套，支持《数字产品检测与维护》项目省市赛训练，支持计算机系统主要功能板卡的检测的不少于50人的班级化教学；</w:t>
      </w:r>
    </w:p>
    <w:p w14:paraId="7D29FFBC">
      <w:pPr>
        <w:ind w:firstLine="420" w:firstLineChars="200"/>
      </w:pPr>
      <w:r>
        <w:rPr>
          <w:rFonts w:hint="eastAsia"/>
        </w:rPr>
        <w:t>2.智能电子产品检测维修实训综合设备2套，支持《数字产品检测与维护》项目省市赛训练，支持计算机主板检测与维修的不少于50人的班级化教学；</w:t>
      </w:r>
    </w:p>
    <w:p w14:paraId="5AC226E1">
      <w:pPr>
        <w:ind w:firstLine="420" w:firstLineChars="200"/>
      </w:pPr>
      <w:r>
        <w:rPr>
          <w:rFonts w:hint="eastAsia"/>
        </w:rPr>
        <w:t>3.智能电子产品检测维修实训管理平台2套，实现各类板卡电路图及</w:t>
      </w:r>
      <w:r>
        <w:rPr>
          <w:rFonts w:hint="eastAsia"/>
          <w:lang w:val="en-US" w:eastAsia="zh-CN"/>
        </w:rPr>
        <w:t>相关各类信息</w:t>
      </w:r>
      <w:r>
        <w:rPr>
          <w:rFonts w:hint="eastAsia"/>
        </w:rPr>
        <w:t>的高效管理，支持《数字产品检测与维护》项目省市赛训练和不少于50人的班级化教学；</w:t>
      </w:r>
    </w:p>
    <w:p w14:paraId="7A4F40E6">
      <w:pPr>
        <w:ind w:firstLine="420" w:firstLineChars="200"/>
      </w:pPr>
      <w:r>
        <w:rPr>
          <w:rFonts w:hint="eastAsia"/>
        </w:rPr>
        <w:t>4.由U盘读写电路功能板、一体机高压板电路功能板、台式机接口电路功能板、台式机南北桥供电电路功能板、网络电路功能板、液晶LED阵列功能板-FPGA、液晶电压转换功能板等不少于40种的电路功能板组成的主流数码产品检测与维修板卡套件1套，及所有板卡配料包至少1包，支持数码产品电路检修不少于100次的可重复性的故障设置和维修训练；</w:t>
      </w:r>
    </w:p>
    <w:p w14:paraId="3B7AECDF">
      <w:pPr>
        <w:ind w:firstLine="420" w:firstLineChars="200"/>
      </w:pPr>
      <w:bookmarkStart w:id="0" w:name="_GoBack"/>
      <w:r>
        <w:rPr>
          <w:rFonts w:hint="eastAsia"/>
        </w:rPr>
        <w:t>5.</w:t>
      </w:r>
      <w:r>
        <w:rPr>
          <w:rFonts w:hint="eastAsia"/>
          <w:lang w:val="en-US" w:eastAsia="zh-CN"/>
        </w:rPr>
        <w:t>由</w:t>
      </w:r>
      <w:r>
        <w:rPr>
          <w:rFonts w:hint="eastAsia"/>
        </w:rPr>
        <w:t>智能云端教师模块、</w:t>
      </w:r>
      <w:r>
        <w:rPr>
          <w:rFonts w:hint="eastAsia" w:ascii="宋体" w:eastAsia="宋体" w:cs="宋体"/>
          <w:szCs w:val="21"/>
        </w:rPr>
        <w:t>智能云端学生模块</w:t>
      </w:r>
      <w:r>
        <w:rPr>
          <w:rFonts w:hint="eastAsia"/>
        </w:rPr>
        <w:t>、</w:t>
      </w:r>
      <w:r>
        <w:rPr>
          <w:rFonts w:hint="eastAsia" w:ascii="宋体" w:eastAsia="宋体" w:cs="宋体"/>
          <w:szCs w:val="21"/>
        </w:rPr>
        <w:t>智能云端考试模块</w:t>
      </w:r>
      <w:r>
        <w:rPr>
          <w:rFonts w:hint="eastAsia"/>
        </w:rPr>
        <w:t>、</w:t>
      </w:r>
      <w:r>
        <w:rPr>
          <w:rFonts w:hint="eastAsia" w:ascii="宋体" w:eastAsia="宋体" w:cs="宋体"/>
          <w:szCs w:val="21"/>
        </w:rPr>
        <w:t>Python语言课程模块</w:t>
      </w:r>
      <w:r>
        <w:rPr>
          <w:rFonts w:hint="eastAsia"/>
        </w:rPr>
        <w:t>、C语言课程模块、JAVA语言课程模块等</w:t>
      </w:r>
      <w:r>
        <w:rPr>
          <w:rFonts w:hint="eastAsia"/>
          <w:lang w:val="en-US" w:eastAsia="zh-CN"/>
        </w:rPr>
        <w:t>3门课程教学</w:t>
      </w:r>
      <w:r>
        <w:rPr>
          <w:rFonts w:hint="eastAsia"/>
        </w:rPr>
        <w:t>所组成的</w:t>
      </w:r>
      <w:r>
        <w:rPr>
          <w:rFonts w:hint="eastAsia" w:ascii="宋体" w:hAnsi="宋体" w:cs="宋体"/>
          <w:kern w:val="0"/>
          <w:szCs w:val="21"/>
        </w:rPr>
        <w:t>智能教学实训考核平台1套，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支持不少于100人的班级化教学，提升</w:t>
      </w:r>
      <w:r>
        <w:rPr>
          <w:rFonts w:hint="eastAsia" w:ascii="宋体" w:hAnsi="宋体" w:cs="宋体"/>
          <w:kern w:val="0"/>
          <w:szCs w:val="21"/>
        </w:rPr>
        <w:t>学生的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编程</w:t>
      </w:r>
      <w:r>
        <w:rPr>
          <w:rFonts w:hint="eastAsia" w:ascii="宋体" w:hAnsi="宋体" w:cs="宋体"/>
          <w:kern w:val="0"/>
          <w:szCs w:val="21"/>
        </w:rPr>
        <w:t>实践能力和综合素质。建成集教学、训练、考试、竞赛、测评等于一体的综合新智能教辅平台；建设一批信息类领军企业职业培训课程资源库。</w:t>
      </w:r>
    </w:p>
    <w:bookmarkEnd w:id="0"/>
    <w:p w14:paraId="218BBDD4">
      <w:pPr>
        <w:ind w:firstLine="420" w:firstLineChars="200"/>
      </w:pPr>
    </w:p>
    <w:p w14:paraId="55FE6701">
      <w:pPr>
        <w:ind w:firstLine="420" w:firstLineChars="200"/>
      </w:pPr>
    </w:p>
    <w:p w14:paraId="5E0A93C8">
      <w:pPr>
        <w:ind w:firstLine="420" w:firstLineChars="200"/>
      </w:pPr>
    </w:p>
    <w:p w14:paraId="1D008865">
      <w:pPr>
        <w:jc w:val="right"/>
      </w:pPr>
      <w:r>
        <w:rPr>
          <w:rFonts w:hint="eastAsia"/>
        </w:rPr>
        <w:t>郑州市电子信息工程学校</w:t>
      </w:r>
    </w:p>
    <w:p w14:paraId="5722654D">
      <w:pPr>
        <w:jc w:val="right"/>
      </w:pPr>
      <w:r>
        <w:rPr>
          <w:rFonts w:hint="eastAsia"/>
        </w:rPr>
        <w:t>2025年9月27日</w:t>
      </w:r>
    </w:p>
    <w:p w14:paraId="0C1F4919">
      <w:pPr>
        <w:jc w:val="right"/>
      </w:pPr>
    </w:p>
    <w:p w14:paraId="2F36355C">
      <w:pPr>
        <w:jc w:val="right"/>
      </w:pPr>
    </w:p>
    <w:p w14:paraId="70F03BA2">
      <w:pPr>
        <w:jc w:val="right"/>
      </w:pPr>
    </w:p>
    <w:p w14:paraId="0228F8AC">
      <w:pPr>
        <w:jc w:val="center"/>
        <w:rPr>
          <w:b/>
          <w:sz w:val="32"/>
          <w:szCs w:val="32"/>
        </w:rPr>
      </w:pPr>
    </w:p>
    <w:p w14:paraId="5DDD3ADC">
      <w:pPr>
        <w:jc w:val="center"/>
        <w:rPr>
          <w:b/>
          <w:sz w:val="32"/>
          <w:szCs w:val="32"/>
        </w:rPr>
      </w:pPr>
    </w:p>
    <w:p w14:paraId="122E7A0D">
      <w:pPr>
        <w:jc w:val="center"/>
        <w:rPr>
          <w:b/>
          <w:sz w:val="32"/>
          <w:szCs w:val="32"/>
        </w:rPr>
      </w:pPr>
    </w:p>
    <w:p w14:paraId="6CD59A76">
      <w:pPr>
        <w:jc w:val="center"/>
        <w:rPr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DE6A6B"/>
    <w:rsid w:val="002A7286"/>
    <w:rsid w:val="00CE7136"/>
    <w:rsid w:val="03812E25"/>
    <w:rsid w:val="03E07904"/>
    <w:rsid w:val="05C75E74"/>
    <w:rsid w:val="0C6418FA"/>
    <w:rsid w:val="1FFC2F87"/>
    <w:rsid w:val="201A4426"/>
    <w:rsid w:val="216C6661"/>
    <w:rsid w:val="22BB6735"/>
    <w:rsid w:val="25DF56C4"/>
    <w:rsid w:val="2FB62DF7"/>
    <w:rsid w:val="34692D0C"/>
    <w:rsid w:val="3CF52E01"/>
    <w:rsid w:val="3FCC0E16"/>
    <w:rsid w:val="49462D46"/>
    <w:rsid w:val="49FE46F2"/>
    <w:rsid w:val="4A911E84"/>
    <w:rsid w:val="5DBE5340"/>
    <w:rsid w:val="5E587A58"/>
    <w:rsid w:val="5EDE6A6B"/>
    <w:rsid w:val="61FD2306"/>
    <w:rsid w:val="64D93AAA"/>
    <w:rsid w:val="66B71DB0"/>
    <w:rsid w:val="74F9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1390</Words>
  <Characters>1547</Characters>
  <Lines>1</Lines>
  <Paragraphs>3</Paragraphs>
  <TotalTime>8</TotalTime>
  <ScaleCrop>false</ScaleCrop>
  <LinksUpToDate>false</LinksUpToDate>
  <CharactersWithSpaces>1547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2025-09-18T12:58:00Z</dcterms:created>
  <dc:creator>李喜英</dc:creator>
  <cp:lastModifiedBy>瑛</cp:lastModifiedBy>
  <dcterms:modified xsi:type="dcterms:W3CDTF">2025-09-29T03:23:36Z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4CC2C162E14A40018C83A52CD0DEC83C_13</vt:lpwstr>
  </property>
  <property fmtid="{D5CDD505-2E9C-101B-9397-08002B2CF9AE}" pid="4" name="KSOTemplateDocerSaveRecord">
    <vt:lpwstr>eyJoZGlkIjoiOGEyOWExMzcxZjY5NDg3NDQ4N2MwMzZjYzU3OWI3ODciLCJ1c2VySWQiOiI0NTc0MDQ2ODIifQ==</vt:lpwstr>
  </property>
</Properties>
</file>